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04FE" w14:textId="540B0D26" w:rsidR="00886403" w:rsidRPr="00D24FA5" w:rsidRDefault="003138E0" w:rsidP="00964B9B">
      <w:pPr>
        <w:pStyle w:val="BodyText"/>
        <w:spacing w:before="120"/>
        <w:rPr>
          <w:rFonts w:ascii="Aptos Narrow" w:eastAsia="Aptos Narrow" w:hAnsi="Aptos Narrow" w:cs="Aptos Narrow"/>
          <w:sz w:val="22"/>
          <w:szCs w:val="22"/>
        </w:rPr>
      </w:pPr>
      <w:r>
        <w:rPr>
          <w:noProof/>
        </w:rPr>
        <w:drawing>
          <wp:anchor distT="0" distB="0" distL="114300" distR="114300" simplePos="0" relativeHeight="251658240" behindDoc="0" locked="0" layoutInCell="1" allowOverlap="1" wp14:anchorId="7EAC35AB" wp14:editId="143AB990">
            <wp:simplePos x="0" y="0"/>
            <wp:positionH relativeFrom="column">
              <wp:posOffset>2276475</wp:posOffset>
            </wp:positionH>
            <wp:positionV relativeFrom="paragraph">
              <wp:posOffset>76200</wp:posOffset>
            </wp:positionV>
            <wp:extent cx="1722612" cy="896702"/>
            <wp:effectExtent l="0" t="0" r="0" b="0"/>
            <wp:wrapTopAndBottom/>
            <wp:docPr id="1" name="Image 1" descr="A logo for a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2612" cy="896702"/>
                    </a:xfrm>
                    <a:prstGeom prst="rect">
                      <a:avLst/>
                    </a:prstGeom>
                  </pic:spPr>
                </pic:pic>
              </a:graphicData>
            </a:graphic>
          </wp:anchor>
        </w:drawing>
      </w:r>
      <w:r w:rsidRPr="00752951">
        <w:rPr>
          <w:rFonts w:asciiTheme="majorHAnsi" w:eastAsia="Aptos Narrow" w:hAnsiTheme="majorHAnsi"/>
          <w:b/>
          <w:bCs/>
          <w:sz w:val="28"/>
          <w:szCs w:val="28"/>
        </w:rPr>
        <w:t>Home</w:t>
      </w:r>
      <w:r w:rsidRPr="00752951">
        <w:rPr>
          <w:rFonts w:asciiTheme="majorHAnsi" w:eastAsia="Aptos Narrow" w:hAnsiTheme="majorHAnsi"/>
          <w:b/>
          <w:bCs/>
          <w:spacing w:val="-7"/>
          <w:sz w:val="28"/>
          <w:szCs w:val="28"/>
        </w:rPr>
        <w:t xml:space="preserve"> </w:t>
      </w:r>
      <w:r w:rsidRPr="00752951">
        <w:rPr>
          <w:rFonts w:asciiTheme="majorHAnsi" w:eastAsia="Aptos Narrow" w:hAnsiTheme="majorHAnsi"/>
          <w:b/>
          <w:bCs/>
          <w:sz w:val="28"/>
          <w:szCs w:val="28"/>
        </w:rPr>
        <w:t>Visiting</w:t>
      </w:r>
      <w:r w:rsidRPr="00752951">
        <w:rPr>
          <w:rFonts w:asciiTheme="majorHAnsi" w:eastAsia="Aptos Narrow" w:hAnsiTheme="majorHAnsi"/>
          <w:b/>
          <w:bCs/>
          <w:spacing w:val="-5"/>
          <w:sz w:val="28"/>
          <w:szCs w:val="28"/>
        </w:rPr>
        <w:t xml:space="preserve"> </w:t>
      </w:r>
      <w:r w:rsidRPr="00752951">
        <w:rPr>
          <w:rFonts w:asciiTheme="majorHAnsi" w:eastAsia="Aptos Narrow" w:hAnsiTheme="majorHAnsi"/>
          <w:b/>
          <w:bCs/>
          <w:sz w:val="28"/>
          <w:szCs w:val="28"/>
        </w:rPr>
        <w:t>Applied</w:t>
      </w:r>
      <w:r w:rsidRPr="00752951">
        <w:rPr>
          <w:rFonts w:asciiTheme="majorHAnsi" w:eastAsia="Aptos Narrow" w:hAnsiTheme="majorHAnsi"/>
          <w:b/>
          <w:bCs/>
          <w:spacing w:val="-7"/>
          <w:sz w:val="28"/>
          <w:szCs w:val="28"/>
        </w:rPr>
        <w:t xml:space="preserve"> </w:t>
      </w:r>
      <w:r w:rsidRPr="00752951">
        <w:rPr>
          <w:rFonts w:asciiTheme="majorHAnsi" w:eastAsia="Aptos Narrow" w:hAnsiTheme="majorHAnsi"/>
          <w:b/>
          <w:bCs/>
          <w:sz w:val="28"/>
          <w:szCs w:val="28"/>
        </w:rPr>
        <w:t>Research</w:t>
      </w:r>
      <w:r w:rsidRPr="00752951">
        <w:rPr>
          <w:rFonts w:asciiTheme="majorHAnsi" w:eastAsia="Aptos Narrow" w:hAnsiTheme="majorHAnsi"/>
          <w:b/>
          <w:bCs/>
          <w:spacing w:val="-12"/>
          <w:sz w:val="28"/>
          <w:szCs w:val="28"/>
        </w:rPr>
        <w:t xml:space="preserve"> </w:t>
      </w:r>
      <w:r w:rsidRPr="00752951">
        <w:rPr>
          <w:rFonts w:asciiTheme="majorHAnsi" w:eastAsia="Aptos Narrow" w:hAnsiTheme="majorHAnsi"/>
          <w:b/>
          <w:bCs/>
          <w:sz w:val="28"/>
          <w:szCs w:val="28"/>
        </w:rPr>
        <w:t>Collaborative</w:t>
      </w:r>
      <w:r w:rsidRPr="00752951">
        <w:rPr>
          <w:rFonts w:asciiTheme="majorHAnsi" w:eastAsia="Aptos Narrow" w:hAnsiTheme="majorHAnsi"/>
          <w:b/>
          <w:bCs/>
          <w:spacing w:val="-13"/>
          <w:sz w:val="28"/>
          <w:szCs w:val="28"/>
        </w:rPr>
        <w:t xml:space="preserve"> </w:t>
      </w:r>
      <w:r w:rsidRPr="00752951">
        <w:rPr>
          <w:rFonts w:asciiTheme="majorHAnsi" w:eastAsia="Aptos Narrow" w:hAnsiTheme="majorHAnsi"/>
          <w:b/>
          <w:bCs/>
          <w:sz w:val="28"/>
          <w:szCs w:val="28"/>
        </w:rPr>
        <w:t>(HARC) - Study Proposal Form</w:t>
      </w:r>
    </w:p>
    <w:p w14:paraId="074B4B2A" w14:textId="3AFEBA11" w:rsidR="00436C87" w:rsidRDefault="00AF4869" w:rsidP="00436C87">
      <w:pPr>
        <w:spacing w:before="120" w:after="0" w:line="240" w:lineRule="auto"/>
      </w:pPr>
      <w:r w:rsidRPr="00AF4869">
        <w:t xml:space="preserve">Thank you for considering HARC’s practice-based research network as a venue for your study!  </w:t>
      </w:r>
      <w:r w:rsidRPr="00AF4869">
        <w:br/>
      </w:r>
      <w:r w:rsidRPr="00AF4869">
        <w:br/>
      </w:r>
      <w:r w:rsidR="00860268">
        <w:t xml:space="preserve">The </w:t>
      </w:r>
      <w:r w:rsidR="00860268" w:rsidRPr="00AF4869">
        <w:t xml:space="preserve">HARC Council reviews and approves all </w:t>
      </w:r>
      <w:r w:rsidR="00860268">
        <w:t xml:space="preserve">proposed </w:t>
      </w:r>
      <w:r w:rsidR="00860268" w:rsidRPr="00AF4869">
        <w:t>studies that are carried out with network members.</w:t>
      </w:r>
      <w:r w:rsidR="00860268">
        <w:t xml:space="preserve"> </w:t>
      </w:r>
      <w:r w:rsidRPr="00AF4869">
        <w:br/>
      </w:r>
      <w:r w:rsidRPr="00AF4869">
        <w:br/>
      </w:r>
      <w:r w:rsidR="000853D8">
        <w:t>T</w:t>
      </w:r>
      <w:r w:rsidRPr="00AF4869">
        <w:t>he purpose of this review is to ensure that the study is appropriate for a national home visiting research network, HARC’s PBRN, and that the study will be of interest to home visiting programs. To help with this, the HARC Council is reflective of HARC’s membership and is made up of representatives of the different home visiting groups. In addition to other researchers</w:t>
      </w:r>
      <w:r w:rsidR="00C41B50">
        <w:t xml:space="preserve"> and/or evaluators</w:t>
      </w:r>
      <w:r w:rsidRPr="00AF4869">
        <w:t>, this includes program</w:t>
      </w:r>
      <w:r w:rsidR="00C41B50">
        <w:t xml:space="preserve"> leadership and</w:t>
      </w:r>
      <w:r w:rsidRPr="00AF4869">
        <w:t xml:space="preserve"> staff, model representatives, network leads, and families. </w:t>
      </w:r>
      <w:r w:rsidRPr="002A6C99">
        <w:rPr>
          <w:u w:val="single"/>
        </w:rPr>
        <w:t>Please ensure that the language you use is accessible to all members of these audiences</w:t>
      </w:r>
      <w:r w:rsidRPr="00AF4869">
        <w:t>.</w:t>
      </w:r>
      <w:r w:rsidRPr="00AF4869">
        <w:br/>
      </w:r>
      <w:r w:rsidRPr="00AF4869">
        <w:br/>
        <w:t xml:space="preserve">If you have any questions about the process of submitting a proposal form or the use of Qualtrics, please email </w:t>
      </w:r>
      <w:hyperlink r:id="rId6" w:history="1">
        <w:r w:rsidRPr="00AF4869">
          <w:rPr>
            <w:rStyle w:val="Hyperlink"/>
          </w:rPr>
          <w:t>harc@hvresearch.org</w:t>
        </w:r>
      </w:hyperlink>
      <w:r w:rsidRPr="00AF4869">
        <w:t>.</w:t>
      </w:r>
    </w:p>
    <w:p w14:paraId="5D955F98" w14:textId="77777777" w:rsidR="00964B9B" w:rsidRPr="00452A69" w:rsidRDefault="00964B9B" w:rsidP="00436C87">
      <w:pPr>
        <w:spacing w:before="120" w:after="0" w:line="240" w:lineRule="auto"/>
      </w:pPr>
    </w:p>
    <w:p w14:paraId="702AF956" w14:textId="79ACDEFB" w:rsidR="00942258" w:rsidRPr="00452A69" w:rsidRDefault="000055D5" w:rsidP="00B3046E">
      <w:pPr>
        <w:pStyle w:val="ListParagraph"/>
        <w:numPr>
          <w:ilvl w:val="0"/>
          <w:numId w:val="1"/>
        </w:numPr>
        <w:spacing w:before="120" w:after="120" w:line="240" w:lineRule="auto"/>
        <w:rPr>
          <w:rFonts w:cs="Calibri"/>
        </w:rPr>
      </w:pPr>
      <w:r w:rsidRPr="00452A69">
        <w:rPr>
          <w:rFonts w:cs="Calibri"/>
        </w:rPr>
        <w:t xml:space="preserve">Study Title: </w:t>
      </w:r>
      <w:sdt>
        <w:sdtPr>
          <w:rPr>
            <w:rFonts w:cs="Calibri"/>
          </w:rPr>
          <w:id w:val="-2082900850"/>
          <w:placeholder>
            <w:docPart w:val="C92BFEFB25614B7FAC085169A1D8776F"/>
          </w:placeholder>
          <w:showingPlcHdr/>
        </w:sdtPr>
        <w:sdtEndPr/>
        <w:sdtContent>
          <w:r w:rsidR="00942258" w:rsidRPr="00452A69">
            <w:rPr>
              <w:rStyle w:val="PlaceholderText"/>
              <w:rFonts w:cs="Calibri"/>
            </w:rPr>
            <w:t>Click or tap here to enter text.</w:t>
          </w:r>
        </w:sdtContent>
      </w:sdt>
    </w:p>
    <w:p w14:paraId="14160DA9" w14:textId="77777777" w:rsidR="00B3046E" w:rsidRDefault="00B3046E" w:rsidP="00B3046E">
      <w:pPr>
        <w:pStyle w:val="ListParagraph"/>
        <w:spacing w:before="120" w:after="120" w:line="240" w:lineRule="auto"/>
        <w:rPr>
          <w:rFonts w:cs="Calibri"/>
        </w:rPr>
      </w:pPr>
    </w:p>
    <w:p w14:paraId="56AC91BC" w14:textId="153B0406" w:rsidR="000055D5" w:rsidRPr="00452A69" w:rsidRDefault="00F4304B" w:rsidP="00B3046E">
      <w:pPr>
        <w:pStyle w:val="ListParagraph"/>
        <w:numPr>
          <w:ilvl w:val="0"/>
          <w:numId w:val="1"/>
        </w:numPr>
        <w:spacing w:before="120" w:after="120" w:line="240" w:lineRule="auto"/>
        <w:rPr>
          <w:rFonts w:cs="Calibri"/>
        </w:rPr>
      </w:pPr>
      <w:r w:rsidRPr="00452A69">
        <w:rPr>
          <w:rFonts w:cs="Calibri"/>
        </w:rPr>
        <w:t>Your Name</w:t>
      </w:r>
      <w:r w:rsidR="000055D5" w:rsidRPr="00452A69">
        <w:rPr>
          <w:rFonts w:cs="Calibri"/>
        </w:rPr>
        <w:t xml:space="preserve">: </w:t>
      </w:r>
      <w:sdt>
        <w:sdtPr>
          <w:rPr>
            <w:rFonts w:cs="Calibri"/>
          </w:rPr>
          <w:id w:val="-1497722133"/>
          <w:placeholder>
            <w:docPart w:val="AA48DA9621354609B554599528A41121"/>
          </w:placeholder>
          <w:showingPlcHdr/>
        </w:sdtPr>
        <w:sdtEndPr/>
        <w:sdtContent>
          <w:r w:rsidR="000055D5" w:rsidRPr="00452A69">
            <w:rPr>
              <w:rStyle w:val="PlaceholderText"/>
              <w:rFonts w:cs="Calibri"/>
            </w:rPr>
            <w:t>Click or tap here to enter text.</w:t>
          </w:r>
        </w:sdtContent>
      </w:sdt>
    </w:p>
    <w:p w14:paraId="5B924DC7" w14:textId="77777777" w:rsidR="00B3046E" w:rsidRDefault="00B3046E" w:rsidP="00B3046E">
      <w:pPr>
        <w:pStyle w:val="ListParagraph"/>
        <w:spacing w:before="120" w:after="120" w:line="240" w:lineRule="auto"/>
        <w:rPr>
          <w:rFonts w:cs="Calibri"/>
        </w:rPr>
      </w:pPr>
    </w:p>
    <w:p w14:paraId="1C7EC280" w14:textId="2D16B7B4" w:rsidR="00942258" w:rsidRPr="00452A69" w:rsidRDefault="000055D5" w:rsidP="00B3046E">
      <w:pPr>
        <w:pStyle w:val="ListParagraph"/>
        <w:numPr>
          <w:ilvl w:val="0"/>
          <w:numId w:val="1"/>
        </w:numPr>
        <w:spacing w:before="120" w:after="120" w:line="240" w:lineRule="auto"/>
        <w:rPr>
          <w:rFonts w:cs="Calibri"/>
        </w:rPr>
      </w:pPr>
      <w:r w:rsidRPr="00452A69">
        <w:rPr>
          <w:rFonts w:cs="Calibri"/>
        </w:rPr>
        <w:t xml:space="preserve">Email: </w:t>
      </w:r>
      <w:sdt>
        <w:sdtPr>
          <w:rPr>
            <w:rFonts w:cs="Calibri"/>
          </w:rPr>
          <w:id w:val="1467006825"/>
          <w:placeholder>
            <w:docPart w:val="C5BABED6D1284557AEE7784C0EE8EA9D"/>
          </w:placeholder>
          <w:showingPlcHdr/>
        </w:sdtPr>
        <w:sdtEndPr/>
        <w:sdtContent>
          <w:r w:rsidR="00942258" w:rsidRPr="00452A69">
            <w:rPr>
              <w:rStyle w:val="PlaceholderText"/>
              <w:rFonts w:cs="Calibri"/>
            </w:rPr>
            <w:t>Click or tap here to enter text.</w:t>
          </w:r>
        </w:sdtContent>
      </w:sdt>
    </w:p>
    <w:p w14:paraId="2ED40CDB" w14:textId="77777777" w:rsidR="00B3046E" w:rsidRDefault="00B3046E" w:rsidP="00B3046E">
      <w:pPr>
        <w:pStyle w:val="ListParagraph"/>
        <w:spacing w:before="120" w:after="0" w:line="240" w:lineRule="auto"/>
        <w:rPr>
          <w:rFonts w:cs="Calibri"/>
        </w:rPr>
      </w:pPr>
    </w:p>
    <w:p w14:paraId="700AFE94" w14:textId="16BEBFE2" w:rsidR="000055D5" w:rsidRPr="00452A69" w:rsidRDefault="000055D5" w:rsidP="00436C87">
      <w:pPr>
        <w:pStyle w:val="ListParagraph"/>
        <w:numPr>
          <w:ilvl w:val="0"/>
          <w:numId w:val="1"/>
        </w:numPr>
        <w:spacing w:before="120" w:after="0" w:line="240" w:lineRule="auto"/>
        <w:rPr>
          <w:rFonts w:cs="Calibri"/>
        </w:rPr>
      </w:pPr>
      <w:r w:rsidRPr="00452A69">
        <w:rPr>
          <w:rFonts w:cs="Calibri"/>
        </w:rPr>
        <w:t>For all other co-investigators, please provide the following information:</w:t>
      </w:r>
    </w:p>
    <w:p w14:paraId="0FCE1E32" w14:textId="448FCD4E" w:rsidR="00D21590" w:rsidRPr="00452A69" w:rsidRDefault="000202B2" w:rsidP="00436C87">
      <w:pPr>
        <w:pStyle w:val="ListParagraph"/>
        <w:numPr>
          <w:ilvl w:val="1"/>
          <w:numId w:val="1"/>
        </w:numPr>
        <w:spacing w:before="120" w:after="0" w:line="240" w:lineRule="auto"/>
        <w:rPr>
          <w:rFonts w:cs="Calibri"/>
        </w:rPr>
      </w:pPr>
      <w:r w:rsidRPr="00452A69">
        <w:rPr>
          <w:rFonts w:cs="Calibri"/>
        </w:rPr>
        <w:t>Name</w:t>
      </w:r>
      <w:r w:rsidR="00D21590" w:rsidRPr="00452A69">
        <w:rPr>
          <w:rFonts w:cs="Calibri"/>
        </w:rPr>
        <w:t>, Email and Institution</w:t>
      </w:r>
      <w:r w:rsidRPr="00452A69">
        <w:rPr>
          <w:rFonts w:cs="Calibri"/>
        </w:rPr>
        <w:t>:</w:t>
      </w:r>
      <w:r w:rsidR="00D21590" w:rsidRPr="00452A69">
        <w:rPr>
          <w:rFonts w:cs="Calibri"/>
        </w:rPr>
        <w:t xml:space="preserve"> </w:t>
      </w:r>
      <w:sdt>
        <w:sdtPr>
          <w:rPr>
            <w:rFonts w:cs="Calibri"/>
          </w:rPr>
          <w:id w:val="-1872988083"/>
          <w:placeholder>
            <w:docPart w:val="0048DEB6390C43DFB20ACA49BC8B4E97"/>
          </w:placeholder>
          <w:showingPlcHdr/>
        </w:sdtPr>
        <w:sdtEndPr/>
        <w:sdtContent>
          <w:r w:rsidR="00D21590" w:rsidRPr="00452A69">
            <w:rPr>
              <w:rStyle w:val="PlaceholderText"/>
              <w:rFonts w:cs="Calibri"/>
            </w:rPr>
            <w:t>Click or tap here to enter text.</w:t>
          </w:r>
        </w:sdtContent>
      </w:sdt>
    </w:p>
    <w:p w14:paraId="2B3BCF13" w14:textId="77777777" w:rsidR="00D21590" w:rsidRPr="00452A69" w:rsidRDefault="00D21590" w:rsidP="00436C87">
      <w:pPr>
        <w:pStyle w:val="ListParagraph"/>
        <w:numPr>
          <w:ilvl w:val="1"/>
          <w:numId w:val="1"/>
        </w:numPr>
        <w:spacing w:before="120" w:after="0" w:line="240" w:lineRule="auto"/>
        <w:rPr>
          <w:rFonts w:cs="Calibri"/>
        </w:rPr>
      </w:pPr>
      <w:r w:rsidRPr="00452A69">
        <w:rPr>
          <w:rFonts w:cs="Calibri"/>
        </w:rPr>
        <w:t xml:space="preserve">Name, Email and Institution: </w:t>
      </w:r>
      <w:sdt>
        <w:sdtPr>
          <w:rPr>
            <w:rFonts w:cs="Calibri"/>
          </w:rPr>
          <w:id w:val="-1940055475"/>
          <w:placeholder>
            <w:docPart w:val="6824F8049FCD4CECA027FE738F17A406"/>
          </w:placeholder>
          <w:showingPlcHdr/>
        </w:sdtPr>
        <w:sdtEndPr/>
        <w:sdtContent>
          <w:r w:rsidRPr="00452A69">
            <w:rPr>
              <w:rStyle w:val="PlaceholderText"/>
              <w:rFonts w:cs="Calibri"/>
            </w:rPr>
            <w:t>Click or tap here to enter text.</w:t>
          </w:r>
        </w:sdtContent>
      </w:sdt>
    </w:p>
    <w:p w14:paraId="04CC1F29" w14:textId="77777777" w:rsidR="00D21590" w:rsidRPr="00452A69" w:rsidRDefault="00D21590" w:rsidP="00436C87">
      <w:pPr>
        <w:pStyle w:val="ListParagraph"/>
        <w:numPr>
          <w:ilvl w:val="1"/>
          <w:numId w:val="1"/>
        </w:numPr>
        <w:spacing w:before="120" w:after="0" w:line="240" w:lineRule="auto"/>
        <w:rPr>
          <w:rFonts w:cs="Calibri"/>
        </w:rPr>
      </w:pPr>
      <w:r w:rsidRPr="00452A69">
        <w:rPr>
          <w:rFonts w:cs="Calibri"/>
        </w:rPr>
        <w:t xml:space="preserve">Name, Email and Institution: </w:t>
      </w:r>
      <w:sdt>
        <w:sdtPr>
          <w:rPr>
            <w:rFonts w:cs="Calibri"/>
          </w:rPr>
          <w:id w:val="82583046"/>
          <w:placeholder>
            <w:docPart w:val="47F5B0C876AC41B0AC11A82C73C27D3D"/>
          </w:placeholder>
          <w:showingPlcHdr/>
        </w:sdtPr>
        <w:sdtEndPr/>
        <w:sdtContent>
          <w:r w:rsidRPr="00452A69">
            <w:rPr>
              <w:rStyle w:val="PlaceholderText"/>
              <w:rFonts w:cs="Calibri"/>
            </w:rPr>
            <w:t>Click or tap here to enter text.</w:t>
          </w:r>
        </w:sdtContent>
      </w:sdt>
    </w:p>
    <w:p w14:paraId="5E9B3E5E" w14:textId="77777777" w:rsidR="00D21590" w:rsidRPr="00452A69" w:rsidRDefault="00D21590" w:rsidP="00436C87">
      <w:pPr>
        <w:pStyle w:val="ListParagraph"/>
        <w:numPr>
          <w:ilvl w:val="1"/>
          <w:numId w:val="1"/>
        </w:numPr>
        <w:spacing w:before="120" w:after="0" w:line="240" w:lineRule="auto"/>
        <w:rPr>
          <w:rFonts w:cs="Calibri"/>
        </w:rPr>
      </w:pPr>
      <w:r w:rsidRPr="00452A69">
        <w:rPr>
          <w:rFonts w:cs="Calibri"/>
        </w:rPr>
        <w:t xml:space="preserve">Name, Email and Institution: </w:t>
      </w:r>
      <w:sdt>
        <w:sdtPr>
          <w:rPr>
            <w:rFonts w:cs="Calibri"/>
          </w:rPr>
          <w:id w:val="518205834"/>
          <w:placeholder>
            <w:docPart w:val="9AAB15C9A7CD409CB08BBFE770BFDD11"/>
          </w:placeholder>
          <w:showingPlcHdr/>
        </w:sdtPr>
        <w:sdtEndPr/>
        <w:sdtContent>
          <w:r w:rsidRPr="00452A69">
            <w:rPr>
              <w:rStyle w:val="PlaceholderText"/>
              <w:rFonts w:cs="Calibri"/>
            </w:rPr>
            <w:t>Click or tap here to enter text.</w:t>
          </w:r>
        </w:sdtContent>
      </w:sdt>
    </w:p>
    <w:p w14:paraId="1D3966B0" w14:textId="77777777" w:rsidR="00B06F09" w:rsidRDefault="00B06F09" w:rsidP="00436C87">
      <w:pPr>
        <w:spacing w:before="120" w:after="0" w:line="240" w:lineRule="auto"/>
        <w:rPr>
          <w:rFonts w:cs="Calibri"/>
          <w:b/>
          <w:bCs/>
        </w:rPr>
      </w:pPr>
    </w:p>
    <w:p w14:paraId="361BC266" w14:textId="07748C5C" w:rsidR="00D21590" w:rsidRPr="00452A69" w:rsidRDefault="00D21590" w:rsidP="00436C87">
      <w:pPr>
        <w:spacing w:before="120" w:after="0" w:line="240" w:lineRule="auto"/>
        <w:rPr>
          <w:rFonts w:cs="Calibri"/>
          <w:b/>
          <w:bCs/>
        </w:rPr>
      </w:pPr>
      <w:r w:rsidRPr="00452A69">
        <w:rPr>
          <w:rFonts w:cs="Calibri"/>
          <w:b/>
          <w:bCs/>
        </w:rPr>
        <w:t xml:space="preserve">Proposed Study Design </w:t>
      </w:r>
    </w:p>
    <w:p w14:paraId="4B16DBFB" w14:textId="474C6DD4" w:rsidR="00D21590" w:rsidRPr="00452A69" w:rsidRDefault="00D21590" w:rsidP="00436C87">
      <w:pPr>
        <w:pStyle w:val="ListParagraph"/>
        <w:numPr>
          <w:ilvl w:val="0"/>
          <w:numId w:val="1"/>
        </w:numPr>
        <w:spacing w:before="120" w:after="0" w:line="240" w:lineRule="auto"/>
        <w:rPr>
          <w:rFonts w:cs="Calibri"/>
        </w:rPr>
      </w:pPr>
      <w:r w:rsidRPr="00452A69">
        <w:rPr>
          <w:rFonts w:cs="Calibri"/>
        </w:rPr>
        <w:t>Background (750 words or less)</w:t>
      </w:r>
    </w:p>
    <w:p w14:paraId="6B4D34EF" w14:textId="53C20C4C" w:rsidR="000055D5" w:rsidRPr="00452A69" w:rsidRDefault="00741C89" w:rsidP="00436C87">
      <w:pPr>
        <w:pStyle w:val="ListParagraph"/>
        <w:widowControl w:val="0"/>
        <w:numPr>
          <w:ilvl w:val="1"/>
          <w:numId w:val="2"/>
        </w:numPr>
        <w:autoSpaceDE w:val="0"/>
        <w:autoSpaceDN w:val="0"/>
        <w:spacing w:before="120" w:after="0" w:line="240" w:lineRule="auto"/>
        <w:ind w:left="1440" w:hanging="359"/>
        <w:contextualSpacing w:val="0"/>
        <w:rPr>
          <w:rFonts w:eastAsia="Aptos Narrow" w:cs="Calibri"/>
        </w:rPr>
      </w:pPr>
      <w:r>
        <w:rPr>
          <w:rFonts w:eastAsia="Aptos Narrow" w:cs="Calibri"/>
        </w:rPr>
        <w:t xml:space="preserve">What are the primary research questions and/or study aims? </w:t>
      </w:r>
    </w:p>
    <w:p w14:paraId="0BF4A479" w14:textId="77777777" w:rsidR="000055D5" w:rsidRPr="00452A69" w:rsidRDefault="000055D5" w:rsidP="00436C87">
      <w:pPr>
        <w:pStyle w:val="ListParagraph"/>
        <w:widowControl w:val="0"/>
        <w:numPr>
          <w:ilvl w:val="1"/>
          <w:numId w:val="2"/>
        </w:numPr>
        <w:autoSpaceDE w:val="0"/>
        <w:autoSpaceDN w:val="0"/>
        <w:spacing w:before="120" w:after="0" w:line="240" w:lineRule="auto"/>
        <w:ind w:left="1440" w:hanging="358"/>
        <w:contextualSpacing w:val="0"/>
        <w:rPr>
          <w:rFonts w:eastAsia="Aptos Narrow" w:cs="Calibri"/>
        </w:rPr>
      </w:pPr>
      <w:r w:rsidRPr="00452A69">
        <w:rPr>
          <w:rFonts w:eastAsia="Aptos Narrow" w:cs="Calibri"/>
        </w:rPr>
        <w:t>How</w:t>
      </w:r>
      <w:r w:rsidRPr="00452A69">
        <w:rPr>
          <w:rFonts w:eastAsia="Aptos Narrow" w:cs="Calibri"/>
          <w:spacing w:val="-4"/>
        </w:rPr>
        <w:t xml:space="preserve"> </w:t>
      </w:r>
      <w:r w:rsidRPr="00452A69">
        <w:rPr>
          <w:rFonts w:eastAsia="Aptos Narrow" w:cs="Calibri"/>
        </w:rPr>
        <w:t>will this</w:t>
      </w:r>
      <w:r w:rsidRPr="00452A69">
        <w:rPr>
          <w:rFonts w:eastAsia="Aptos Narrow" w:cs="Calibri"/>
          <w:spacing w:val="-1"/>
        </w:rPr>
        <w:t xml:space="preserve"> </w:t>
      </w:r>
      <w:r w:rsidRPr="00452A69">
        <w:rPr>
          <w:rFonts w:eastAsia="Aptos Narrow" w:cs="Calibri"/>
        </w:rPr>
        <w:t>study</w:t>
      </w:r>
      <w:r w:rsidRPr="00452A69">
        <w:rPr>
          <w:rFonts w:eastAsia="Aptos Narrow" w:cs="Calibri"/>
          <w:spacing w:val="-1"/>
        </w:rPr>
        <w:t xml:space="preserve"> </w:t>
      </w:r>
      <w:r w:rsidRPr="00452A69">
        <w:rPr>
          <w:rFonts w:eastAsia="Aptos Narrow" w:cs="Calibri"/>
        </w:rPr>
        <w:t>contribute</w:t>
      </w:r>
      <w:r w:rsidRPr="00452A69">
        <w:rPr>
          <w:rFonts w:eastAsia="Aptos Narrow" w:cs="Calibri"/>
          <w:spacing w:val="-2"/>
        </w:rPr>
        <w:t xml:space="preserve"> </w:t>
      </w:r>
      <w:r w:rsidRPr="00452A69">
        <w:rPr>
          <w:rFonts w:eastAsia="Aptos Narrow" w:cs="Calibri"/>
        </w:rPr>
        <w:t>to</w:t>
      </w:r>
      <w:r w:rsidRPr="00452A69">
        <w:rPr>
          <w:rFonts w:eastAsia="Aptos Narrow" w:cs="Calibri"/>
          <w:spacing w:val="-5"/>
        </w:rPr>
        <w:t xml:space="preserve"> </w:t>
      </w:r>
      <w:r w:rsidRPr="00452A69">
        <w:rPr>
          <w:rFonts w:eastAsia="Aptos Narrow" w:cs="Calibri"/>
        </w:rPr>
        <w:t>the</w:t>
      </w:r>
      <w:r w:rsidRPr="00452A69">
        <w:rPr>
          <w:rFonts w:eastAsia="Aptos Narrow" w:cs="Calibri"/>
          <w:spacing w:val="-1"/>
        </w:rPr>
        <w:t xml:space="preserve"> </w:t>
      </w:r>
      <w:r w:rsidRPr="00452A69">
        <w:rPr>
          <w:rFonts w:eastAsia="Aptos Narrow" w:cs="Calibri"/>
        </w:rPr>
        <w:t>broader field</w:t>
      </w:r>
      <w:r w:rsidRPr="00452A69">
        <w:rPr>
          <w:rFonts w:eastAsia="Aptos Narrow" w:cs="Calibri"/>
          <w:spacing w:val="-4"/>
        </w:rPr>
        <w:t xml:space="preserve"> </w:t>
      </w:r>
      <w:r w:rsidRPr="00452A69">
        <w:rPr>
          <w:rFonts w:eastAsia="Aptos Narrow" w:cs="Calibri"/>
        </w:rPr>
        <w:t>of</w:t>
      </w:r>
      <w:r w:rsidRPr="00452A69">
        <w:rPr>
          <w:rFonts w:eastAsia="Aptos Narrow" w:cs="Calibri"/>
          <w:spacing w:val="-4"/>
        </w:rPr>
        <w:t xml:space="preserve"> </w:t>
      </w:r>
      <w:r w:rsidRPr="00452A69">
        <w:rPr>
          <w:rFonts w:eastAsia="Aptos Narrow" w:cs="Calibri"/>
        </w:rPr>
        <w:t>home</w:t>
      </w:r>
      <w:r w:rsidRPr="00452A69">
        <w:rPr>
          <w:rFonts w:eastAsia="Aptos Narrow" w:cs="Calibri"/>
          <w:spacing w:val="-2"/>
        </w:rPr>
        <w:t xml:space="preserve"> </w:t>
      </w:r>
      <w:r w:rsidRPr="00452A69">
        <w:rPr>
          <w:rFonts w:eastAsia="Aptos Narrow" w:cs="Calibri"/>
        </w:rPr>
        <w:t xml:space="preserve">visiting </w:t>
      </w:r>
      <w:r w:rsidRPr="00452A69">
        <w:rPr>
          <w:rFonts w:eastAsia="Aptos Narrow" w:cs="Calibri"/>
          <w:spacing w:val="-2"/>
        </w:rPr>
        <w:t>research?</w:t>
      </w:r>
    </w:p>
    <w:p w14:paraId="0C249EC2" w14:textId="2FCFEEC6" w:rsidR="0099493A" w:rsidRPr="0099493A" w:rsidRDefault="000055D5" w:rsidP="00436C87">
      <w:pPr>
        <w:pStyle w:val="ListParagraph"/>
        <w:widowControl w:val="0"/>
        <w:numPr>
          <w:ilvl w:val="1"/>
          <w:numId w:val="2"/>
        </w:numPr>
        <w:autoSpaceDE w:val="0"/>
        <w:autoSpaceDN w:val="0"/>
        <w:spacing w:before="120" w:after="0" w:line="240" w:lineRule="auto"/>
        <w:ind w:left="1440" w:hanging="358"/>
        <w:contextualSpacing w:val="0"/>
        <w:rPr>
          <w:rFonts w:eastAsia="Aptos Narrow" w:cs="Calibri"/>
        </w:rPr>
      </w:pPr>
      <w:r w:rsidRPr="00452A69">
        <w:rPr>
          <w:rFonts w:eastAsia="Aptos Narrow" w:cs="Calibri"/>
        </w:rPr>
        <w:t>Does</w:t>
      </w:r>
      <w:r w:rsidRPr="00452A69">
        <w:rPr>
          <w:rFonts w:eastAsia="Aptos Narrow" w:cs="Calibri"/>
          <w:spacing w:val="-3"/>
        </w:rPr>
        <w:t xml:space="preserve"> </w:t>
      </w:r>
      <w:r w:rsidRPr="00452A69">
        <w:rPr>
          <w:rFonts w:eastAsia="Aptos Narrow" w:cs="Calibri"/>
        </w:rPr>
        <w:t>this</w:t>
      </w:r>
      <w:r w:rsidRPr="00452A69">
        <w:rPr>
          <w:rFonts w:eastAsia="Aptos Narrow" w:cs="Calibri"/>
          <w:spacing w:val="-1"/>
        </w:rPr>
        <w:t xml:space="preserve"> </w:t>
      </w:r>
      <w:r w:rsidRPr="00452A69">
        <w:rPr>
          <w:rFonts w:eastAsia="Aptos Narrow" w:cs="Calibri"/>
        </w:rPr>
        <w:t>proposed</w:t>
      </w:r>
      <w:r w:rsidRPr="00452A69">
        <w:rPr>
          <w:rFonts w:eastAsia="Aptos Narrow" w:cs="Calibri"/>
          <w:spacing w:val="-4"/>
        </w:rPr>
        <w:t xml:space="preserve"> </w:t>
      </w:r>
      <w:r w:rsidRPr="00452A69">
        <w:rPr>
          <w:rFonts w:eastAsia="Aptos Narrow" w:cs="Calibri"/>
        </w:rPr>
        <w:t>study</w:t>
      </w:r>
      <w:r w:rsidRPr="00452A69">
        <w:rPr>
          <w:rFonts w:eastAsia="Aptos Narrow" w:cs="Calibri"/>
          <w:spacing w:val="-1"/>
        </w:rPr>
        <w:t xml:space="preserve"> </w:t>
      </w:r>
      <w:r w:rsidRPr="00452A69">
        <w:rPr>
          <w:rFonts w:eastAsia="Aptos Narrow" w:cs="Calibri"/>
        </w:rPr>
        <w:t>activity fit</w:t>
      </w:r>
      <w:r w:rsidRPr="00452A69">
        <w:rPr>
          <w:rFonts w:eastAsia="Aptos Narrow" w:cs="Calibri"/>
          <w:spacing w:val="-2"/>
        </w:rPr>
        <w:t xml:space="preserve"> </w:t>
      </w:r>
      <w:r w:rsidRPr="00452A69">
        <w:rPr>
          <w:rFonts w:eastAsia="Aptos Narrow" w:cs="Calibri"/>
        </w:rPr>
        <w:t>within</w:t>
      </w:r>
      <w:r w:rsidRPr="00452A69">
        <w:rPr>
          <w:rFonts w:eastAsia="Aptos Narrow" w:cs="Calibri"/>
          <w:spacing w:val="-4"/>
        </w:rPr>
        <w:t xml:space="preserve"> </w:t>
      </w:r>
      <w:r w:rsidRPr="00452A69">
        <w:rPr>
          <w:rFonts w:eastAsia="Aptos Narrow" w:cs="Calibri"/>
        </w:rPr>
        <w:t>a</w:t>
      </w:r>
      <w:r w:rsidRPr="00452A69">
        <w:rPr>
          <w:rFonts w:eastAsia="Aptos Narrow" w:cs="Calibri"/>
          <w:spacing w:val="-3"/>
        </w:rPr>
        <w:t xml:space="preserve"> </w:t>
      </w:r>
      <w:r w:rsidRPr="00452A69">
        <w:rPr>
          <w:rFonts w:eastAsia="Aptos Narrow" w:cs="Calibri"/>
        </w:rPr>
        <w:t>larger</w:t>
      </w:r>
      <w:r w:rsidRPr="00452A69">
        <w:rPr>
          <w:rFonts w:eastAsia="Aptos Narrow" w:cs="Calibri"/>
          <w:spacing w:val="-4"/>
        </w:rPr>
        <w:t xml:space="preserve"> </w:t>
      </w:r>
      <w:r w:rsidRPr="00452A69">
        <w:rPr>
          <w:rFonts w:eastAsia="Aptos Narrow" w:cs="Calibri"/>
        </w:rPr>
        <w:t>study?</w:t>
      </w:r>
      <w:r w:rsidRPr="00452A69">
        <w:rPr>
          <w:rFonts w:eastAsia="Aptos Narrow" w:cs="Calibri"/>
          <w:spacing w:val="-4"/>
        </w:rPr>
        <w:t xml:space="preserve"> </w:t>
      </w:r>
      <w:r w:rsidRPr="00452A69">
        <w:rPr>
          <w:rFonts w:eastAsia="Aptos Narrow" w:cs="Calibri"/>
        </w:rPr>
        <w:t>If</w:t>
      </w:r>
      <w:r w:rsidRPr="00452A69">
        <w:rPr>
          <w:rFonts w:eastAsia="Aptos Narrow" w:cs="Calibri"/>
          <w:spacing w:val="-4"/>
        </w:rPr>
        <w:t xml:space="preserve"> </w:t>
      </w:r>
      <w:r w:rsidRPr="00452A69">
        <w:rPr>
          <w:rFonts w:eastAsia="Aptos Narrow" w:cs="Calibri"/>
        </w:rPr>
        <w:t>so, please</w:t>
      </w:r>
      <w:r w:rsidRPr="00452A69">
        <w:rPr>
          <w:rFonts w:eastAsia="Aptos Narrow" w:cs="Calibri"/>
          <w:spacing w:val="-1"/>
        </w:rPr>
        <w:t xml:space="preserve"> </w:t>
      </w:r>
      <w:r w:rsidRPr="00452A69">
        <w:rPr>
          <w:rFonts w:eastAsia="Aptos Narrow" w:cs="Calibri"/>
          <w:spacing w:val="-2"/>
        </w:rPr>
        <w:lastRenderedPageBreak/>
        <w:t>describe.</w:t>
      </w:r>
    </w:p>
    <w:sdt>
      <w:sdtPr>
        <w:id w:val="-1414013899"/>
        <w:placeholder>
          <w:docPart w:val="7994724C243F4F5694A29378180B7B9C"/>
        </w:placeholder>
        <w:showingPlcHdr/>
      </w:sdtPr>
      <w:sdtEndPr/>
      <w:sdtContent>
        <w:p w14:paraId="71CB986C" w14:textId="5707DBA0" w:rsidR="007B0E7C" w:rsidRDefault="00D21590" w:rsidP="00436C87">
          <w:pPr>
            <w:spacing w:before="120" w:after="0" w:line="240" w:lineRule="auto"/>
          </w:pPr>
          <w:r w:rsidRPr="00452A69">
            <w:rPr>
              <w:rStyle w:val="PlaceholderText"/>
            </w:rPr>
            <w:t>Click or tap here to enter text.</w:t>
          </w:r>
        </w:p>
      </w:sdtContent>
    </w:sdt>
    <w:p w14:paraId="28E82974" w14:textId="77777777" w:rsidR="006539FA" w:rsidRDefault="006539FA" w:rsidP="00720A11">
      <w:pPr>
        <w:widowControl w:val="0"/>
        <w:autoSpaceDE w:val="0"/>
        <w:autoSpaceDN w:val="0"/>
        <w:spacing w:before="120" w:after="0" w:line="240" w:lineRule="auto"/>
        <w:rPr>
          <w:rFonts w:eastAsia="Aptos Narrow" w:cs="Calibri"/>
        </w:rPr>
      </w:pPr>
    </w:p>
    <w:p w14:paraId="2AA36B09" w14:textId="2F5C95C2" w:rsidR="007B0E7C" w:rsidRPr="006539FA" w:rsidRDefault="007B0E7C" w:rsidP="006539FA">
      <w:pPr>
        <w:pStyle w:val="ListParagraph"/>
        <w:widowControl w:val="0"/>
        <w:numPr>
          <w:ilvl w:val="0"/>
          <w:numId w:val="1"/>
        </w:numPr>
        <w:autoSpaceDE w:val="0"/>
        <w:autoSpaceDN w:val="0"/>
        <w:spacing w:before="120" w:after="0" w:line="240" w:lineRule="auto"/>
        <w:rPr>
          <w:rFonts w:eastAsia="Aptos Narrow" w:cs="Calibri"/>
        </w:rPr>
      </w:pPr>
      <w:r w:rsidRPr="006539FA">
        <w:rPr>
          <w:rFonts w:eastAsia="Aptos Narrow" w:cs="Calibri"/>
        </w:rPr>
        <w:t>Method</w:t>
      </w:r>
      <w:r w:rsidR="00FF1A40" w:rsidRPr="006539FA">
        <w:rPr>
          <w:rFonts w:eastAsia="Aptos Narrow" w:cs="Calibri"/>
        </w:rPr>
        <w:t>s</w:t>
      </w:r>
      <w:r w:rsidRPr="006539FA">
        <w:rPr>
          <w:rFonts w:eastAsia="Aptos Narrow" w:cs="Calibri"/>
          <w:spacing w:val="-5"/>
        </w:rPr>
        <w:t xml:space="preserve"> </w:t>
      </w:r>
      <w:r w:rsidRPr="006539FA">
        <w:rPr>
          <w:rFonts w:eastAsia="Aptos Narrow" w:cs="Calibri"/>
        </w:rPr>
        <w:t>(750</w:t>
      </w:r>
      <w:r w:rsidRPr="006539FA">
        <w:rPr>
          <w:rFonts w:eastAsia="Aptos Narrow" w:cs="Calibri"/>
          <w:spacing w:val="-5"/>
        </w:rPr>
        <w:t xml:space="preserve"> </w:t>
      </w:r>
      <w:r w:rsidRPr="006539FA">
        <w:rPr>
          <w:rFonts w:eastAsia="Aptos Narrow" w:cs="Calibri"/>
        </w:rPr>
        <w:t>words</w:t>
      </w:r>
      <w:r w:rsidRPr="006539FA">
        <w:rPr>
          <w:rFonts w:eastAsia="Aptos Narrow" w:cs="Calibri"/>
          <w:spacing w:val="-1"/>
        </w:rPr>
        <w:t xml:space="preserve"> </w:t>
      </w:r>
      <w:r w:rsidRPr="006539FA">
        <w:rPr>
          <w:rFonts w:eastAsia="Aptos Narrow" w:cs="Calibri"/>
        </w:rPr>
        <w:t xml:space="preserve">or </w:t>
      </w:r>
      <w:r w:rsidRPr="006539FA">
        <w:rPr>
          <w:rFonts w:eastAsia="Aptos Narrow" w:cs="Calibri"/>
          <w:spacing w:val="-4"/>
        </w:rPr>
        <w:t>less)</w:t>
      </w:r>
    </w:p>
    <w:p w14:paraId="5A4DFF3A" w14:textId="386A4FF1" w:rsidR="007B0E7C" w:rsidRPr="00452A69" w:rsidRDefault="00741C89" w:rsidP="00436C87">
      <w:pPr>
        <w:pStyle w:val="ListParagraph"/>
        <w:widowControl w:val="0"/>
        <w:numPr>
          <w:ilvl w:val="1"/>
          <w:numId w:val="3"/>
        </w:numPr>
        <w:autoSpaceDE w:val="0"/>
        <w:autoSpaceDN w:val="0"/>
        <w:spacing w:before="120" w:after="0" w:line="240" w:lineRule="auto"/>
        <w:ind w:left="1440" w:hanging="359"/>
        <w:contextualSpacing w:val="0"/>
        <w:rPr>
          <w:rFonts w:eastAsia="Aptos Narrow" w:cs="Calibri"/>
        </w:rPr>
      </w:pPr>
      <w:r>
        <w:rPr>
          <w:rFonts w:eastAsia="Aptos Narrow" w:cs="Calibri"/>
        </w:rPr>
        <w:t xml:space="preserve">What is the design of your study? </w:t>
      </w:r>
      <w:r w:rsidR="007B0E7C" w:rsidRPr="00452A69">
        <w:rPr>
          <w:rFonts w:eastAsia="Aptos Narrow" w:cs="Calibri"/>
        </w:rPr>
        <w:t>(e.g.,</w:t>
      </w:r>
      <w:r w:rsidR="007B0E7C" w:rsidRPr="00452A69">
        <w:rPr>
          <w:rFonts w:eastAsia="Aptos Narrow" w:cs="Calibri"/>
          <w:spacing w:val="-1"/>
        </w:rPr>
        <w:t xml:space="preserve"> </w:t>
      </w:r>
      <w:r w:rsidR="007B0E7C" w:rsidRPr="00452A69">
        <w:rPr>
          <w:rFonts w:eastAsia="Aptos Narrow" w:cs="Calibri"/>
        </w:rPr>
        <w:t>quantitative,</w:t>
      </w:r>
      <w:r w:rsidR="007B0E7C" w:rsidRPr="00452A69">
        <w:rPr>
          <w:rFonts w:eastAsia="Aptos Narrow" w:cs="Calibri"/>
          <w:spacing w:val="-1"/>
        </w:rPr>
        <w:t xml:space="preserve"> </w:t>
      </w:r>
      <w:r w:rsidR="007B0E7C" w:rsidRPr="00452A69">
        <w:rPr>
          <w:rFonts w:eastAsia="Aptos Narrow" w:cs="Calibri"/>
        </w:rPr>
        <w:t>qualitative,</w:t>
      </w:r>
      <w:r w:rsidR="007B0E7C" w:rsidRPr="00452A69">
        <w:rPr>
          <w:rFonts w:eastAsia="Aptos Narrow" w:cs="Calibri"/>
          <w:spacing w:val="-1"/>
        </w:rPr>
        <w:t xml:space="preserve"> </w:t>
      </w:r>
      <w:proofErr w:type="gramStart"/>
      <w:r w:rsidR="007B0E7C" w:rsidRPr="00452A69">
        <w:rPr>
          <w:rFonts w:eastAsia="Aptos Narrow" w:cs="Calibri"/>
        </w:rPr>
        <w:t>mixed-</w:t>
      </w:r>
      <w:r w:rsidR="007B0E7C" w:rsidRPr="00452A69">
        <w:rPr>
          <w:rFonts w:eastAsia="Aptos Narrow" w:cs="Calibri"/>
          <w:spacing w:val="-2"/>
        </w:rPr>
        <w:t>method</w:t>
      </w:r>
      <w:proofErr w:type="gramEnd"/>
      <w:r w:rsidR="007B0E7C" w:rsidRPr="00452A69">
        <w:rPr>
          <w:rFonts w:eastAsia="Aptos Narrow" w:cs="Calibri"/>
          <w:spacing w:val="-2"/>
        </w:rPr>
        <w:t>)</w:t>
      </w:r>
    </w:p>
    <w:p w14:paraId="7D452E6E" w14:textId="60102AB2" w:rsidR="007B0E7C" w:rsidRPr="00452A69" w:rsidRDefault="007B0E7C" w:rsidP="00436C87">
      <w:pPr>
        <w:pStyle w:val="ListParagraph"/>
        <w:widowControl w:val="0"/>
        <w:numPr>
          <w:ilvl w:val="1"/>
          <w:numId w:val="3"/>
        </w:numPr>
        <w:autoSpaceDE w:val="0"/>
        <w:autoSpaceDN w:val="0"/>
        <w:spacing w:before="120" w:after="0" w:line="240" w:lineRule="auto"/>
        <w:ind w:left="1440" w:right="116"/>
        <w:contextualSpacing w:val="0"/>
        <w:rPr>
          <w:rFonts w:eastAsia="Aptos Narrow" w:cs="Calibri"/>
        </w:rPr>
      </w:pPr>
      <w:r w:rsidRPr="00452A69">
        <w:rPr>
          <w:rFonts w:eastAsia="Aptos Narrow" w:cs="Calibri"/>
        </w:rPr>
        <w:t>What</w:t>
      </w:r>
      <w:r w:rsidRPr="00452A69">
        <w:rPr>
          <w:rFonts w:eastAsia="Aptos Narrow" w:cs="Calibri"/>
          <w:spacing w:val="-4"/>
        </w:rPr>
        <w:t xml:space="preserve"> </w:t>
      </w:r>
      <w:r w:rsidRPr="00452A69">
        <w:rPr>
          <w:rFonts w:eastAsia="Aptos Narrow" w:cs="Calibri"/>
        </w:rPr>
        <w:t>are</w:t>
      </w:r>
      <w:r w:rsidRPr="00452A69">
        <w:rPr>
          <w:rFonts w:eastAsia="Aptos Narrow" w:cs="Calibri"/>
          <w:spacing w:val="-4"/>
        </w:rPr>
        <w:t xml:space="preserve"> </w:t>
      </w:r>
      <w:r w:rsidRPr="00452A69">
        <w:rPr>
          <w:rFonts w:eastAsia="Aptos Narrow" w:cs="Calibri"/>
        </w:rPr>
        <w:t>your</w:t>
      </w:r>
      <w:r w:rsidRPr="00452A69">
        <w:rPr>
          <w:rFonts w:eastAsia="Aptos Narrow" w:cs="Calibri"/>
          <w:spacing w:val="-3"/>
        </w:rPr>
        <w:t xml:space="preserve"> </w:t>
      </w:r>
      <w:r w:rsidRPr="00452A69">
        <w:rPr>
          <w:rFonts w:eastAsia="Aptos Narrow" w:cs="Calibri"/>
        </w:rPr>
        <w:t>data</w:t>
      </w:r>
      <w:r w:rsidRPr="00452A69">
        <w:rPr>
          <w:rFonts w:eastAsia="Aptos Narrow" w:cs="Calibri"/>
          <w:spacing w:val="-5"/>
        </w:rPr>
        <w:t xml:space="preserve"> </w:t>
      </w:r>
      <w:r w:rsidRPr="00452A69">
        <w:rPr>
          <w:rFonts w:eastAsia="Aptos Narrow" w:cs="Calibri"/>
        </w:rPr>
        <w:t>collection</w:t>
      </w:r>
      <w:r w:rsidRPr="00452A69">
        <w:rPr>
          <w:rFonts w:eastAsia="Aptos Narrow" w:cs="Calibri"/>
          <w:spacing w:val="-6"/>
        </w:rPr>
        <w:t xml:space="preserve"> </w:t>
      </w:r>
      <w:r w:rsidRPr="00452A69">
        <w:rPr>
          <w:rFonts w:eastAsia="Aptos Narrow" w:cs="Calibri"/>
        </w:rPr>
        <w:t>methods</w:t>
      </w:r>
      <w:r w:rsidR="00FF1A40" w:rsidRPr="00452A69">
        <w:rPr>
          <w:rFonts w:eastAsia="Aptos Narrow" w:cs="Calibri"/>
        </w:rPr>
        <w:t>?</w:t>
      </w:r>
      <w:r w:rsidRPr="00452A69">
        <w:rPr>
          <w:rFonts w:eastAsia="Aptos Narrow" w:cs="Calibri"/>
          <w:spacing w:val="-3"/>
        </w:rPr>
        <w:t xml:space="preserve"> </w:t>
      </w:r>
      <w:r w:rsidRPr="00452A69">
        <w:rPr>
          <w:rFonts w:eastAsia="Aptos Narrow" w:cs="Calibri"/>
        </w:rPr>
        <w:t>(e.g.,</w:t>
      </w:r>
      <w:r w:rsidRPr="00452A69">
        <w:rPr>
          <w:rFonts w:eastAsia="Aptos Narrow" w:cs="Calibri"/>
          <w:spacing w:val="-3"/>
        </w:rPr>
        <w:t xml:space="preserve"> </w:t>
      </w:r>
      <w:r w:rsidRPr="00452A69">
        <w:rPr>
          <w:rFonts w:eastAsia="Aptos Narrow" w:cs="Calibri"/>
        </w:rPr>
        <w:t>survey,</w:t>
      </w:r>
      <w:r w:rsidRPr="00452A69">
        <w:rPr>
          <w:rFonts w:eastAsia="Aptos Narrow" w:cs="Calibri"/>
          <w:spacing w:val="-3"/>
        </w:rPr>
        <w:t xml:space="preserve"> </w:t>
      </w:r>
      <w:r w:rsidRPr="00452A69">
        <w:rPr>
          <w:rFonts w:eastAsia="Aptos Narrow" w:cs="Calibri"/>
        </w:rPr>
        <w:t>observation,</w:t>
      </w:r>
      <w:r w:rsidRPr="00452A69">
        <w:rPr>
          <w:rFonts w:eastAsia="Aptos Narrow" w:cs="Calibri"/>
          <w:spacing w:val="-3"/>
        </w:rPr>
        <w:t xml:space="preserve"> </w:t>
      </w:r>
      <w:r w:rsidRPr="00452A69">
        <w:rPr>
          <w:rFonts w:eastAsia="Aptos Narrow" w:cs="Calibri"/>
        </w:rPr>
        <w:t xml:space="preserve">direct </w:t>
      </w:r>
      <w:r w:rsidRPr="00452A69">
        <w:rPr>
          <w:rFonts w:eastAsia="Aptos Narrow" w:cs="Calibri"/>
          <w:spacing w:val="-2"/>
        </w:rPr>
        <w:t>assessment)</w:t>
      </w:r>
    </w:p>
    <w:p w14:paraId="62133469" w14:textId="612A6348" w:rsidR="007B0E7C" w:rsidRPr="00452A69" w:rsidRDefault="007B0E7C" w:rsidP="00436C87">
      <w:pPr>
        <w:pStyle w:val="ListParagraph"/>
        <w:widowControl w:val="0"/>
        <w:numPr>
          <w:ilvl w:val="1"/>
          <w:numId w:val="3"/>
        </w:numPr>
        <w:autoSpaceDE w:val="0"/>
        <w:autoSpaceDN w:val="0"/>
        <w:spacing w:before="120" w:after="0" w:line="240" w:lineRule="auto"/>
        <w:ind w:left="1440" w:hanging="359"/>
        <w:contextualSpacing w:val="0"/>
        <w:rPr>
          <w:rFonts w:eastAsia="Aptos Narrow" w:cs="Calibri"/>
        </w:rPr>
      </w:pPr>
      <w:r w:rsidRPr="00452A69">
        <w:rPr>
          <w:rFonts w:eastAsia="Aptos Narrow" w:cs="Calibri"/>
        </w:rPr>
        <w:t>What</w:t>
      </w:r>
      <w:r w:rsidRPr="00452A69">
        <w:rPr>
          <w:rFonts w:eastAsia="Aptos Narrow" w:cs="Calibri"/>
          <w:spacing w:val="-3"/>
        </w:rPr>
        <w:t xml:space="preserve"> </w:t>
      </w:r>
      <w:r w:rsidRPr="00452A69">
        <w:rPr>
          <w:rFonts w:eastAsia="Aptos Narrow" w:cs="Calibri"/>
        </w:rPr>
        <w:t>specific</w:t>
      </w:r>
      <w:r w:rsidRPr="00452A69">
        <w:rPr>
          <w:rFonts w:eastAsia="Aptos Narrow" w:cs="Calibri"/>
          <w:spacing w:val="-4"/>
        </w:rPr>
        <w:t xml:space="preserve"> </w:t>
      </w:r>
      <w:r w:rsidRPr="00452A69">
        <w:rPr>
          <w:rFonts w:eastAsia="Aptos Narrow" w:cs="Calibri"/>
        </w:rPr>
        <w:t>measures</w:t>
      </w:r>
      <w:r w:rsidRPr="00452A69">
        <w:rPr>
          <w:rFonts w:eastAsia="Aptos Narrow" w:cs="Calibri"/>
          <w:spacing w:val="-1"/>
        </w:rPr>
        <w:t xml:space="preserve"> </w:t>
      </w:r>
      <w:r w:rsidRPr="00452A69">
        <w:rPr>
          <w:rFonts w:eastAsia="Aptos Narrow" w:cs="Calibri"/>
        </w:rPr>
        <w:t>do</w:t>
      </w:r>
      <w:r w:rsidRPr="00452A69">
        <w:rPr>
          <w:rFonts w:eastAsia="Aptos Narrow" w:cs="Calibri"/>
          <w:spacing w:val="-5"/>
        </w:rPr>
        <w:t xml:space="preserve"> </w:t>
      </w:r>
      <w:r w:rsidRPr="00452A69">
        <w:rPr>
          <w:rFonts w:eastAsia="Aptos Narrow" w:cs="Calibri"/>
        </w:rPr>
        <w:t>you</w:t>
      </w:r>
      <w:r w:rsidRPr="00452A69">
        <w:rPr>
          <w:rFonts w:eastAsia="Aptos Narrow" w:cs="Calibri"/>
          <w:spacing w:val="-4"/>
        </w:rPr>
        <w:t xml:space="preserve"> </w:t>
      </w:r>
      <w:r w:rsidRPr="00452A69">
        <w:rPr>
          <w:rFonts w:eastAsia="Aptos Narrow" w:cs="Calibri"/>
        </w:rPr>
        <w:t>propose</w:t>
      </w:r>
      <w:r w:rsidRPr="00452A69">
        <w:rPr>
          <w:rFonts w:eastAsia="Aptos Narrow" w:cs="Calibri"/>
          <w:spacing w:val="-2"/>
        </w:rPr>
        <w:t xml:space="preserve"> </w:t>
      </w:r>
      <w:r w:rsidR="005E75D4">
        <w:rPr>
          <w:rFonts w:eastAsia="Aptos Narrow" w:cs="Calibri"/>
        </w:rPr>
        <w:t>using</w:t>
      </w:r>
      <w:r w:rsidRPr="00452A69">
        <w:rPr>
          <w:rFonts w:eastAsia="Aptos Narrow" w:cs="Calibri"/>
          <w:spacing w:val="-4"/>
        </w:rPr>
        <w:t>?</w:t>
      </w:r>
    </w:p>
    <w:p w14:paraId="15CE8321" w14:textId="2ED7F16E" w:rsidR="007B0E7C" w:rsidRPr="00452A69" w:rsidRDefault="00CC6CE9" w:rsidP="00436C87">
      <w:pPr>
        <w:pStyle w:val="ListParagraph"/>
        <w:widowControl w:val="0"/>
        <w:numPr>
          <w:ilvl w:val="1"/>
          <w:numId w:val="3"/>
        </w:numPr>
        <w:autoSpaceDE w:val="0"/>
        <w:autoSpaceDN w:val="0"/>
        <w:spacing w:before="120" w:after="0" w:line="240" w:lineRule="auto"/>
        <w:ind w:left="1440" w:right="1452"/>
        <w:contextualSpacing w:val="0"/>
        <w:rPr>
          <w:rFonts w:eastAsia="Aptos Narrow" w:cs="Calibri"/>
        </w:rPr>
      </w:pPr>
      <w:r w:rsidRPr="00452A69">
        <w:rPr>
          <w:rFonts w:eastAsia="Aptos Narrow" w:cs="Calibri"/>
        </w:rPr>
        <w:t>Who are the proposed p</w:t>
      </w:r>
      <w:r w:rsidR="007B0E7C" w:rsidRPr="00452A69">
        <w:rPr>
          <w:rFonts w:eastAsia="Aptos Narrow" w:cs="Calibri"/>
        </w:rPr>
        <w:t>articipants</w:t>
      </w:r>
      <w:r w:rsidR="007B0E7C" w:rsidRPr="00452A69">
        <w:rPr>
          <w:rFonts w:eastAsia="Aptos Narrow" w:cs="Calibri"/>
          <w:spacing w:val="-4"/>
        </w:rPr>
        <w:t xml:space="preserve"> </w:t>
      </w:r>
      <w:r w:rsidR="007B0E7C" w:rsidRPr="00452A69">
        <w:rPr>
          <w:rFonts w:eastAsia="Aptos Narrow" w:cs="Calibri"/>
        </w:rPr>
        <w:t>and</w:t>
      </w:r>
      <w:r w:rsidR="007B0E7C" w:rsidRPr="00452A69">
        <w:rPr>
          <w:rFonts w:eastAsia="Aptos Narrow" w:cs="Calibri"/>
          <w:spacing w:val="-7"/>
        </w:rPr>
        <w:t xml:space="preserve"> </w:t>
      </w:r>
      <w:r w:rsidRPr="00452A69">
        <w:rPr>
          <w:rFonts w:eastAsia="Aptos Narrow" w:cs="Calibri"/>
          <w:spacing w:val="-7"/>
        </w:rPr>
        <w:t xml:space="preserve">what is the </w:t>
      </w:r>
      <w:r w:rsidRPr="00452A69">
        <w:rPr>
          <w:rFonts w:eastAsia="Aptos Narrow" w:cs="Calibri"/>
        </w:rPr>
        <w:t>p</w:t>
      </w:r>
      <w:r w:rsidR="007B0E7C" w:rsidRPr="00452A69">
        <w:rPr>
          <w:rFonts w:eastAsia="Aptos Narrow" w:cs="Calibri"/>
        </w:rPr>
        <w:t>roposed</w:t>
      </w:r>
      <w:r w:rsidR="007B0E7C" w:rsidRPr="00452A69">
        <w:rPr>
          <w:rFonts w:eastAsia="Aptos Narrow" w:cs="Calibri"/>
          <w:spacing w:val="-7"/>
        </w:rPr>
        <w:t xml:space="preserve"> </w:t>
      </w:r>
      <w:r w:rsidRPr="00452A69">
        <w:rPr>
          <w:rFonts w:eastAsia="Aptos Narrow" w:cs="Calibri"/>
        </w:rPr>
        <w:t>s</w:t>
      </w:r>
      <w:r w:rsidR="007B0E7C" w:rsidRPr="00452A69">
        <w:rPr>
          <w:rFonts w:eastAsia="Aptos Narrow" w:cs="Calibri"/>
        </w:rPr>
        <w:t>ample</w:t>
      </w:r>
      <w:r w:rsidR="007B0E7C" w:rsidRPr="00452A69">
        <w:rPr>
          <w:rFonts w:eastAsia="Aptos Narrow" w:cs="Calibri"/>
          <w:spacing w:val="-5"/>
        </w:rPr>
        <w:t xml:space="preserve"> </w:t>
      </w:r>
      <w:r w:rsidRPr="00452A69">
        <w:rPr>
          <w:rFonts w:eastAsia="Aptos Narrow" w:cs="Calibri"/>
        </w:rPr>
        <w:t>s</w:t>
      </w:r>
      <w:r w:rsidR="007B0E7C" w:rsidRPr="00452A69">
        <w:rPr>
          <w:rFonts w:eastAsia="Aptos Narrow" w:cs="Calibri"/>
        </w:rPr>
        <w:t>ize</w:t>
      </w:r>
      <w:r w:rsidR="00FB33FF">
        <w:rPr>
          <w:rFonts w:eastAsia="Aptos Narrow" w:cs="Calibri"/>
          <w:spacing w:val="-5"/>
        </w:rPr>
        <w:t xml:space="preserve"> </w:t>
      </w:r>
      <w:r w:rsidR="007B0E7C" w:rsidRPr="00452A69">
        <w:rPr>
          <w:rFonts w:eastAsia="Aptos Narrow" w:cs="Calibri"/>
        </w:rPr>
        <w:t>(</w:t>
      </w:r>
      <w:r w:rsidRPr="00452A69">
        <w:rPr>
          <w:rFonts w:eastAsia="Aptos Narrow" w:cs="Calibri"/>
        </w:rPr>
        <w:t xml:space="preserve">i.e., </w:t>
      </w:r>
      <w:r w:rsidR="007B0E7C" w:rsidRPr="00452A69">
        <w:rPr>
          <w:rFonts w:eastAsia="Aptos Narrow" w:cs="Calibri"/>
        </w:rPr>
        <w:t>#</w:t>
      </w:r>
      <w:r w:rsidR="007B0E7C" w:rsidRPr="00452A69">
        <w:rPr>
          <w:rFonts w:eastAsia="Aptos Narrow" w:cs="Calibri"/>
          <w:spacing w:val="-5"/>
        </w:rPr>
        <w:t xml:space="preserve"> </w:t>
      </w:r>
      <w:r w:rsidR="007B0E7C" w:rsidRPr="00452A69">
        <w:rPr>
          <w:rFonts w:eastAsia="Aptos Narrow" w:cs="Calibri"/>
        </w:rPr>
        <w:t>of</w:t>
      </w:r>
      <w:r w:rsidR="007B0E7C" w:rsidRPr="00452A69">
        <w:rPr>
          <w:rFonts w:eastAsia="Aptos Narrow" w:cs="Calibri"/>
          <w:spacing w:val="-7"/>
        </w:rPr>
        <w:t xml:space="preserve"> </w:t>
      </w:r>
      <w:r w:rsidR="007B0E7C" w:rsidRPr="00452A69">
        <w:rPr>
          <w:rFonts w:eastAsia="Aptos Narrow" w:cs="Calibri"/>
        </w:rPr>
        <w:t>programs</w:t>
      </w:r>
      <w:r w:rsidR="00426CF3" w:rsidRPr="00452A69">
        <w:rPr>
          <w:rFonts w:eastAsia="Aptos Narrow" w:cs="Calibri"/>
        </w:rPr>
        <w:t xml:space="preserve"> </w:t>
      </w:r>
      <w:r w:rsidR="007B0E7C" w:rsidRPr="00452A69">
        <w:rPr>
          <w:rFonts w:eastAsia="Aptos Narrow" w:cs="Calibri"/>
        </w:rPr>
        <w:t>/</w:t>
      </w:r>
      <w:r w:rsidR="00426CF3" w:rsidRPr="00452A69">
        <w:rPr>
          <w:rFonts w:eastAsia="Aptos Narrow" w:cs="Calibri"/>
        </w:rPr>
        <w:t xml:space="preserve"> </w:t>
      </w:r>
      <w:r w:rsidR="007B0E7C" w:rsidRPr="00452A69">
        <w:rPr>
          <w:rFonts w:eastAsia="Aptos Narrow" w:cs="Calibri"/>
        </w:rPr>
        <w:t>home visitors</w:t>
      </w:r>
      <w:r w:rsidR="00426CF3" w:rsidRPr="00452A69">
        <w:rPr>
          <w:rFonts w:eastAsia="Aptos Narrow" w:cs="Calibri"/>
        </w:rPr>
        <w:t xml:space="preserve"> </w:t>
      </w:r>
      <w:r w:rsidR="007B0E7C" w:rsidRPr="00452A69">
        <w:rPr>
          <w:rFonts w:eastAsia="Aptos Narrow" w:cs="Calibri"/>
        </w:rPr>
        <w:t>/</w:t>
      </w:r>
      <w:r w:rsidR="00426CF3" w:rsidRPr="00452A69">
        <w:rPr>
          <w:rFonts w:eastAsia="Aptos Narrow" w:cs="Calibri"/>
        </w:rPr>
        <w:t xml:space="preserve"> </w:t>
      </w:r>
      <w:r w:rsidR="007B0E7C" w:rsidRPr="00452A69">
        <w:rPr>
          <w:rFonts w:eastAsia="Aptos Narrow" w:cs="Calibri"/>
        </w:rPr>
        <w:t>family participants)</w:t>
      </w:r>
      <w:r w:rsidR="00FB33FF">
        <w:rPr>
          <w:rFonts w:eastAsia="Aptos Narrow" w:cs="Calibri"/>
        </w:rPr>
        <w:t>?</w:t>
      </w:r>
    </w:p>
    <w:p w14:paraId="2E893A71" w14:textId="043CCE95" w:rsidR="007B0E7C" w:rsidRPr="00452A69" w:rsidRDefault="007B0E7C" w:rsidP="00436C87">
      <w:pPr>
        <w:pStyle w:val="ListParagraph"/>
        <w:widowControl w:val="0"/>
        <w:numPr>
          <w:ilvl w:val="2"/>
          <w:numId w:val="3"/>
        </w:numPr>
        <w:tabs>
          <w:tab w:val="left" w:pos="2279"/>
        </w:tabs>
        <w:autoSpaceDE w:val="0"/>
        <w:autoSpaceDN w:val="0"/>
        <w:spacing w:before="120" w:after="0" w:line="240" w:lineRule="auto"/>
        <w:ind w:left="2279" w:hanging="287"/>
        <w:contextualSpacing w:val="0"/>
        <w:rPr>
          <w:rFonts w:eastAsia="Aptos Narrow" w:cs="Calibri"/>
        </w:rPr>
      </w:pPr>
      <w:r w:rsidRPr="00452A69">
        <w:rPr>
          <w:rFonts w:eastAsia="Aptos Narrow" w:cs="Calibri"/>
        </w:rPr>
        <w:t>Do</w:t>
      </w:r>
      <w:r w:rsidRPr="00452A69">
        <w:rPr>
          <w:rFonts w:eastAsia="Aptos Narrow" w:cs="Calibri"/>
          <w:spacing w:val="-5"/>
        </w:rPr>
        <w:t xml:space="preserve"> </w:t>
      </w:r>
      <w:r w:rsidRPr="00452A69">
        <w:rPr>
          <w:rFonts w:eastAsia="Aptos Narrow" w:cs="Calibri"/>
        </w:rPr>
        <w:t>you</w:t>
      </w:r>
      <w:r w:rsidRPr="00452A69">
        <w:rPr>
          <w:rFonts w:eastAsia="Aptos Narrow" w:cs="Calibri"/>
          <w:spacing w:val="-4"/>
        </w:rPr>
        <w:t xml:space="preserve"> </w:t>
      </w:r>
      <w:r w:rsidRPr="00452A69">
        <w:rPr>
          <w:rFonts w:eastAsia="Aptos Narrow" w:cs="Calibri"/>
        </w:rPr>
        <w:t>plan</w:t>
      </w:r>
      <w:r w:rsidRPr="00452A69">
        <w:rPr>
          <w:rFonts w:eastAsia="Aptos Narrow" w:cs="Calibri"/>
          <w:spacing w:val="-3"/>
        </w:rPr>
        <w:t xml:space="preserve"> </w:t>
      </w:r>
      <w:r w:rsidRPr="00452A69">
        <w:rPr>
          <w:rFonts w:eastAsia="Aptos Narrow" w:cs="Calibri"/>
        </w:rPr>
        <w:t>to offer</w:t>
      </w:r>
      <w:r w:rsidRPr="00452A69">
        <w:rPr>
          <w:rFonts w:eastAsia="Aptos Narrow" w:cs="Calibri"/>
          <w:spacing w:val="-5"/>
        </w:rPr>
        <w:t xml:space="preserve"> </w:t>
      </w:r>
      <w:r w:rsidRPr="00452A69">
        <w:rPr>
          <w:rFonts w:eastAsia="Aptos Narrow" w:cs="Calibri"/>
        </w:rPr>
        <w:t>incentive</w:t>
      </w:r>
      <w:r w:rsidRPr="00452A69">
        <w:rPr>
          <w:rFonts w:eastAsia="Aptos Narrow" w:cs="Calibri"/>
          <w:spacing w:val="-1"/>
        </w:rPr>
        <w:t xml:space="preserve"> </w:t>
      </w:r>
      <w:r w:rsidRPr="00452A69">
        <w:rPr>
          <w:rFonts w:eastAsia="Aptos Narrow" w:cs="Calibri"/>
        </w:rPr>
        <w:t>payment</w:t>
      </w:r>
      <w:r w:rsidRPr="00452A69">
        <w:rPr>
          <w:rFonts w:eastAsia="Aptos Narrow" w:cs="Calibri"/>
          <w:spacing w:val="-2"/>
        </w:rPr>
        <w:t xml:space="preserve"> </w:t>
      </w:r>
      <w:r w:rsidRPr="00452A69">
        <w:rPr>
          <w:rFonts w:eastAsia="Aptos Narrow" w:cs="Calibri"/>
        </w:rPr>
        <w:t>for</w:t>
      </w:r>
      <w:r w:rsidRPr="00452A69">
        <w:rPr>
          <w:rFonts w:eastAsia="Aptos Narrow" w:cs="Calibri"/>
          <w:spacing w:val="1"/>
        </w:rPr>
        <w:t xml:space="preserve"> </w:t>
      </w:r>
      <w:r w:rsidR="00CC6CE9" w:rsidRPr="00452A69">
        <w:rPr>
          <w:rFonts w:eastAsia="Aptos Narrow" w:cs="Calibri"/>
          <w:spacing w:val="1"/>
        </w:rPr>
        <w:t xml:space="preserve">study </w:t>
      </w:r>
      <w:r w:rsidRPr="00452A69">
        <w:rPr>
          <w:rFonts w:eastAsia="Aptos Narrow" w:cs="Calibri"/>
          <w:spacing w:val="-2"/>
        </w:rPr>
        <w:t>participa</w:t>
      </w:r>
      <w:r w:rsidR="00CC6CE9" w:rsidRPr="00452A69">
        <w:rPr>
          <w:rFonts w:eastAsia="Aptos Narrow" w:cs="Calibri"/>
          <w:spacing w:val="-2"/>
        </w:rPr>
        <w:t>tion</w:t>
      </w:r>
      <w:r w:rsidRPr="00452A69">
        <w:rPr>
          <w:rFonts w:eastAsia="Aptos Narrow" w:cs="Calibri"/>
          <w:spacing w:val="-2"/>
        </w:rPr>
        <w:t>?</w:t>
      </w:r>
    </w:p>
    <w:p w14:paraId="4104EAC0" w14:textId="6B14324E" w:rsidR="0049214E" w:rsidRPr="00F74E68" w:rsidRDefault="005E75D4" w:rsidP="00436C87">
      <w:pPr>
        <w:pStyle w:val="ListParagraph"/>
        <w:widowControl w:val="0"/>
        <w:numPr>
          <w:ilvl w:val="1"/>
          <w:numId w:val="3"/>
        </w:numPr>
        <w:autoSpaceDE w:val="0"/>
        <w:autoSpaceDN w:val="0"/>
        <w:spacing w:before="120" w:after="0" w:line="240" w:lineRule="auto"/>
        <w:ind w:left="1440" w:hanging="359"/>
        <w:contextualSpacing w:val="0"/>
        <w:rPr>
          <w:rFonts w:eastAsia="Aptos Narrow" w:cs="Calibri"/>
          <w:vertAlign w:val="superscript"/>
        </w:rPr>
      </w:pPr>
      <w:r>
        <w:rPr>
          <w:rFonts w:eastAsia="Aptos Narrow" w:cs="Calibri"/>
        </w:rPr>
        <w:t>D</w:t>
      </w:r>
      <w:r w:rsidR="007B0E7C" w:rsidRPr="00452A69">
        <w:rPr>
          <w:rFonts w:eastAsia="Aptos Narrow" w:cs="Calibri"/>
        </w:rPr>
        <w:t>issemination</w:t>
      </w:r>
      <w:r w:rsidR="007B0E7C" w:rsidRPr="00452A69">
        <w:rPr>
          <w:rFonts w:eastAsia="Aptos Narrow" w:cs="Calibri"/>
          <w:spacing w:val="-6"/>
        </w:rPr>
        <w:t xml:space="preserve"> </w:t>
      </w:r>
      <w:r w:rsidR="007B0E7C" w:rsidRPr="00452A69">
        <w:rPr>
          <w:rFonts w:eastAsia="Aptos Narrow" w:cs="Calibri"/>
          <w:spacing w:val="-4"/>
        </w:rPr>
        <w:t>plan</w:t>
      </w:r>
    </w:p>
    <w:p w14:paraId="65DA939B" w14:textId="23769348" w:rsidR="0049214E" w:rsidRPr="00452A69" w:rsidRDefault="0049214E" w:rsidP="00436C87">
      <w:pPr>
        <w:pStyle w:val="pf0"/>
        <w:numPr>
          <w:ilvl w:val="2"/>
          <w:numId w:val="3"/>
        </w:numPr>
        <w:spacing w:before="120" w:beforeAutospacing="0" w:after="0" w:afterAutospacing="0"/>
        <w:rPr>
          <w:rFonts w:asciiTheme="minorHAnsi" w:hAnsiTheme="minorHAnsi" w:cs="Arial"/>
        </w:rPr>
      </w:pPr>
      <w:r w:rsidRPr="00452A69">
        <w:rPr>
          <w:rStyle w:val="cf01"/>
          <w:rFonts w:asciiTheme="minorHAnsi" w:hAnsiTheme="minorHAnsi"/>
          <w:sz w:val="24"/>
          <w:szCs w:val="24"/>
        </w:rPr>
        <w:t>HARC expects that one result of your proposed work will be a product that can be distributed</w:t>
      </w:r>
      <w:r w:rsidR="007A2992" w:rsidRPr="00452A69">
        <w:rPr>
          <w:rStyle w:val="cf01"/>
          <w:rFonts w:asciiTheme="minorHAnsi" w:hAnsiTheme="minorHAnsi"/>
          <w:sz w:val="24"/>
          <w:szCs w:val="24"/>
        </w:rPr>
        <w:t>, in a timely fashion,</w:t>
      </w:r>
      <w:r w:rsidRPr="00452A69">
        <w:rPr>
          <w:rStyle w:val="cf01"/>
          <w:rFonts w:asciiTheme="minorHAnsi" w:hAnsiTheme="minorHAnsi"/>
          <w:sz w:val="24"/>
          <w:szCs w:val="24"/>
        </w:rPr>
        <w:t xml:space="preserve"> through the PBRN</w:t>
      </w:r>
      <w:r w:rsidR="007A2992" w:rsidRPr="00452A69">
        <w:rPr>
          <w:rStyle w:val="cf01"/>
          <w:rFonts w:asciiTheme="minorHAnsi" w:hAnsiTheme="minorHAnsi"/>
          <w:sz w:val="24"/>
          <w:szCs w:val="24"/>
        </w:rPr>
        <w:t>.</w:t>
      </w:r>
      <w:r w:rsidRPr="00452A69">
        <w:rPr>
          <w:rStyle w:val="cf01"/>
          <w:rFonts w:asciiTheme="minorHAnsi" w:hAnsiTheme="minorHAnsi"/>
          <w:sz w:val="24"/>
          <w:szCs w:val="24"/>
        </w:rPr>
        <w:t xml:space="preserve"> This might be a brief or an infographic.</w:t>
      </w:r>
    </w:p>
    <w:p w14:paraId="74728A5B" w14:textId="77777777" w:rsidR="003A2E37" w:rsidRPr="00452A69" w:rsidRDefault="0049214E" w:rsidP="00436C87">
      <w:pPr>
        <w:pStyle w:val="pf0"/>
        <w:numPr>
          <w:ilvl w:val="2"/>
          <w:numId w:val="3"/>
        </w:numPr>
        <w:spacing w:before="120" w:beforeAutospacing="0" w:after="0" w:afterAutospacing="0"/>
        <w:rPr>
          <w:rStyle w:val="cf01"/>
          <w:rFonts w:asciiTheme="minorHAnsi" w:hAnsiTheme="minorHAnsi" w:cs="Arial"/>
          <w:sz w:val="24"/>
          <w:szCs w:val="24"/>
        </w:rPr>
      </w:pPr>
      <w:r w:rsidRPr="00452A69">
        <w:rPr>
          <w:rStyle w:val="cf01"/>
          <w:rFonts w:asciiTheme="minorHAnsi" w:hAnsiTheme="minorHAnsi"/>
          <w:sz w:val="24"/>
          <w:szCs w:val="24"/>
        </w:rPr>
        <w:t>Please confirm that you understand this expectation</w:t>
      </w:r>
    </w:p>
    <w:p w14:paraId="76F6AE93" w14:textId="7D6C013A" w:rsidR="003A2E37" w:rsidRPr="00452A69" w:rsidRDefault="005E75D4" w:rsidP="00436C87">
      <w:pPr>
        <w:pStyle w:val="pf0"/>
        <w:numPr>
          <w:ilvl w:val="3"/>
          <w:numId w:val="3"/>
        </w:numPr>
        <w:spacing w:before="120" w:beforeAutospacing="0" w:after="0" w:afterAutospacing="0"/>
        <w:ind w:left="3060"/>
        <w:rPr>
          <w:rStyle w:val="cf01"/>
          <w:rFonts w:asciiTheme="minorHAnsi" w:hAnsiTheme="minorHAnsi" w:cs="Arial"/>
          <w:sz w:val="24"/>
          <w:szCs w:val="24"/>
        </w:rPr>
      </w:pPr>
      <w:r>
        <w:rPr>
          <w:rStyle w:val="cf01"/>
          <w:rFonts w:asciiTheme="minorHAnsi" w:hAnsiTheme="minorHAnsi"/>
          <w:sz w:val="24"/>
          <w:szCs w:val="24"/>
        </w:rPr>
        <w:t>Yes</w:t>
      </w:r>
    </w:p>
    <w:p w14:paraId="0D5D814C" w14:textId="2B14E1BD" w:rsidR="0049214E" w:rsidRPr="00452A69" w:rsidRDefault="005E75D4" w:rsidP="00436C87">
      <w:pPr>
        <w:pStyle w:val="pf0"/>
        <w:numPr>
          <w:ilvl w:val="3"/>
          <w:numId w:val="3"/>
        </w:numPr>
        <w:spacing w:before="120" w:beforeAutospacing="0" w:after="0" w:afterAutospacing="0"/>
        <w:ind w:left="3060"/>
        <w:rPr>
          <w:rFonts w:asciiTheme="minorHAnsi" w:hAnsiTheme="minorHAnsi" w:cs="Arial"/>
        </w:rPr>
      </w:pPr>
      <w:r>
        <w:rPr>
          <w:rStyle w:val="cf01"/>
          <w:rFonts w:asciiTheme="minorHAnsi" w:hAnsiTheme="minorHAnsi"/>
          <w:sz w:val="24"/>
          <w:szCs w:val="24"/>
        </w:rPr>
        <w:t>No</w:t>
      </w:r>
    </w:p>
    <w:p w14:paraId="1BEC0917" w14:textId="3ED67717" w:rsidR="00436C87" w:rsidRPr="00436C87" w:rsidRDefault="0049214E" w:rsidP="00436C87">
      <w:pPr>
        <w:pStyle w:val="NormalWeb"/>
        <w:numPr>
          <w:ilvl w:val="2"/>
          <w:numId w:val="3"/>
        </w:numPr>
        <w:spacing w:before="120" w:beforeAutospacing="0" w:after="0" w:afterAutospacing="0"/>
        <w:rPr>
          <w:rFonts w:asciiTheme="minorHAnsi" w:hAnsiTheme="minorHAnsi" w:cs="Arial"/>
        </w:rPr>
      </w:pPr>
      <w:r w:rsidRPr="00452A69">
        <w:rPr>
          <w:rStyle w:val="cf01"/>
          <w:rFonts w:asciiTheme="minorHAnsi" w:hAnsiTheme="minorHAnsi"/>
          <w:sz w:val="24"/>
          <w:szCs w:val="24"/>
        </w:rPr>
        <w:t>Do you have additional dissemination plans?</w:t>
      </w:r>
    </w:p>
    <w:sdt>
      <w:sdtPr>
        <w:rPr>
          <w:rFonts w:cs="Calibri"/>
        </w:rPr>
        <w:id w:val="884757669"/>
        <w:placeholder>
          <w:docPart w:val="6A2E53A577AF41A78547A23B07443C4F"/>
        </w:placeholder>
        <w:showingPlcHdr/>
      </w:sdtPr>
      <w:sdtEndPr/>
      <w:sdtContent>
        <w:p w14:paraId="46A9F111" w14:textId="77777777" w:rsidR="007B0E7C" w:rsidRPr="00452A69" w:rsidRDefault="007B0E7C" w:rsidP="00436C87">
          <w:pPr>
            <w:spacing w:before="120" w:after="0" w:line="240" w:lineRule="auto"/>
            <w:rPr>
              <w:rFonts w:cs="Calibri"/>
            </w:rPr>
          </w:pPr>
          <w:r w:rsidRPr="00452A69">
            <w:rPr>
              <w:rStyle w:val="PlaceholderText"/>
              <w:rFonts w:cs="Calibri"/>
            </w:rPr>
            <w:t>Click or tap here to enter text.</w:t>
          </w:r>
        </w:p>
      </w:sdtContent>
    </w:sdt>
    <w:p w14:paraId="30EA509E" w14:textId="77777777" w:rsidR="007B0E7C" w:rsidRPr="00452A69" w:rsidRDefault="007B0E7C" w:rsidP="00436C87">
      <w:pPr>
        <w:spacing w:before="120" w:after="0" w:line="240" w:lineRule="auto"/>
        <w:rPr>
          <w:rFonts w:cs="Calibri"/>
        </w:rPr>
      </w:pPr>
    </w:p>
    <w:p w14:paraId="70C5FE93" w14:textId="77777777" w:rsidR="001B1A52" w:rsidRPr="00452A69" w:rsidRDefault="001B1A52" w:rsidP="006539FA">
      <w:pPr>
        <w:pStyle w:val="ListParagraph"/>
        <w:widowControl w:val="0"/>
        <w:numPr>
          <w:ilvl w:val="0"/>
          <w:numId w:val="1"/>
        </w:numPr>
        <w:autoSpaceDE w:val="0"/>
        <w:autoSpaceDN w:val="0"/>
        <w:spacing w:before="120" w:after="0" w:line="240" w:lineRule="auto"/>
        <w:contextualSpacing w:val="0"/>
        <w:rPr>
          <w:rFonts w:eastAsia="Aptos Narrow" w:cs="Calibri"/>
        </w:rPr>
      </w:pPr>
      <w:r w:rsidRPr="00452A69">
        <w:rPr>
          <w:rFonts w:eastAsia="Aptos Narrow" w:cs="Calibri"/>
        </w:rPr>
        <w:t>Expected</w:t>
      </w:r>
      <w:r w:rsidRPr="00452A69">
        <w:rPr>
          <w:rFonts w:eastAsia="Aptos Narrow" w:cs="Calibri"/>
          <w:spacing w:val="-5"/>
        </w:rPr>
        <w:t xml:space="preserve"> </w:t>
      </w:r>
      <w:r w:rsidRPr="00452A69">
        <w:rPr>
          <w:rFonts w:eastAsia="Aptos Narrow" w:cs="Calibri"/>
        </w:rPr>
        <w:t>Participant</w:t>
      </w:r>
      <w:r w:rsidRPr="00452A69">
        <w:rPr>
          <w:rFonts w:eastAsia="Aptos Narrow" w:cs="Calibri"/>
          <w:spacing w:val="-3"/>
        </w:rPr>
        <w:t xml:space="preserve"> </w:t>
      </w:r>
      <w:r w:rsidRPr="00452A69">
        <w:rPr>
          <w:rFonts w:eastAsia="Aptos Narrow" w:cs="Calibri"/>
        </w:rPr>
        <w:t>Burden</w:t>
      </w:r>
      <w:r w:rsidRPr="00452A69">
        <w:rPr>
          <w:rFonts w:eastAsia="Aptos Narrow" w:cs="Calibri"/>
          <w:spacing w:val="-2"/>
        </w:rPr>
        <w:t xml:space="preserve"> </w:t>
      </w:r>
      <w:r w:rsidRPr="00452A69">
        <w:rPr>
          <w:rFonts w:eastAsia="Aptos Narrow" w:cs="Calibri"/>
        </w:rPr>
        <w:t>(400</w:t>
      </w:r>
      <w:r w:rsidRPr="00452A69">
        <w:rPr>
          <w:rFonts w:eastAsia="Aptos Narrow" w:cs="Calibri"/>
          <w:spacing w:val="-6"/>
        </w:rPr>
        <w:t xml:space="preserve"> </w:t>
      </w:r>
      <w:r w:rsidRPr="00452A69">
        <w:rPr>
          <w:rFonts w:eastAsia="Aptos Narrow" w:cs="Calibri"/>
        </w:rPr>
        <w:t>words</w:t>
      </w:r>
      <w:r w:rsidRPr="00452A69">
        <w:rPr>
          <w:rFonts w:eastAsia="Aptos Narrow" w:cs="Calibri"/>
          <w:spacing w:val="-2"/>
        </w:rPr>
        <w:t xml:space="preserve"> </w:t>
      </w:r>
      <w:r w:rsidRPr="00452A69">
        <w:rPr>
          <w:rFonts w:eastAsia="Aptos Narrow" w:cs="Calibri"/>
        </w:rPr>
        <w:t>or</w:t>
      </w:r>
      <w:r w:rsidRPr="00452A69">
        <w:rPr>
          <w:rFonts w:eastAsia="Aptos Narrow" w:cs="Calibri"/>
          <w:spacing w:val="-5"/>
        </w:rPr>
        <w:t xml:space="preserve"> </w:t>
      </w:r>
      <w:r w:rsidRPr="00452A69">
        <w:rPr>
          <w:rFonts w:eastAsia="Aptos Narrow" w:cs="Calibri"/>
          <w:spacing w:val="-2"/>
        </w:rPr>
        <w:t>less)</w:t>
      </w:r>
    </w:p>
    <w:p w14:paraId="76C43D58" w14:textId="77777777" w:rsidR="001B1A52" w:rsidRPr="00452A69" w:rsidRDefault="001B1A52" w:rsidP="00436C87">
      <w:pPr>
        <w:pStyle w:val="ListParagraph"/>
        <w:widowControl w:val="0"/>
        <w:numPr>
          <w:ilvl w:val="1"/>
          <w:numId w:val="4"/>
        </w:numPr>
        <w:autoSpaceDE w:val="0"/>
        <w:autoSpaceDN w:val="0"/>
        <w:spacing w:before="120" w:after="0" w:line="240" w:lineRule="auto"/>
        <w:ind w:left="1440" w:hanging="388"/>
        <w:contextualSpacing w:val="0"/>
        <w:rPr>
          <w:rFonts w:eastAsia="Aptos Narrow" w:cs="Calibri"/>
        </w:rPr>
      </w:pPr>
      <w:r w:rsidRPr="00452A69">
        <w:rPr>
          <w:rFonts w:eastAsia="Aptos Narrow" w:cs="Calibri"/>
        </w:rPr>
        <w:t>What</w:t>
      </w:r>
      <w:r w:rsidRPr="00452A69">
        <w:rPr>
          <w:rFonts w:eastAsia="Aptos Narrow" w:cs="Calibri"/>
          <w:spacing w:val="-3"/>
        </w:rPr>
        <w:t xml:space="preserve"> </w:t>
      </w:r>
      <w:r w:rsidRPr="00452A69">
        <w:rPr>
          <w:rFonts w:eastAsia="Aptos Narrow" w:cs="Calibri"/>
        </w:rPr>
        <w:t>are</w:t>
      </w:r>
      <w:r w:rsidRPr="00452A69">
        <w:rPr>
          <w:rFonts w:eastAsia="Aptos Narrow" w:cs="Calibri"/>
          <w:spacing w:val="-2"/>
        </w:rPr>
        <w:t xml:space="preserve"> </w:t>
      </w:r>
      <w:r w:rsidRPr="00452A69">
        <w:rPr>
          <w:rFonts w:eastAsia="Aptos Narrow" w:cs="Calibri"/>
        </w:rPr>
        <w:t>participants</w:t>
      </w:r>
      <w:r w:rsidRPr="00452A69">
        <w:rPr>
          <w:rFonts w:eastAsia="Aptos Narrow" w:cs="Calibri"/>
          <w:spacing w:val="-2"/>
        </w:rPr>
        <w:t xml:space="preserve"> </w:t>
      </w:r>
      <w:r w:rsidRPr="00452A69">
        <w:rPr>
          <w:rFonts w:eastAsia="Aptos Narrow" w:cs="Calibri"/>
        </w:rPr>
        <w:t>expected</w:t>
      </w:r>
      <w:r w:rsidRPr="00452A69">
        <w:rPr>
          <w:rFonts w:eastAsia="Aptos Narrow" w:cs="Calibri"/>
          <w:spacing w:val="-4"/>
        </w:rPr>
        <w:t xml:space="preserve"> </w:t>
      </w:r>
      <w:r w:rsidRPr="00452A69">
        <w:rPr>
          <w:rFonts w:eastAsia="Aptos Narrow" w:cs="Calibri"/>
        </w:rPr>
        <w:t>to</w:t>
      </w:r>
      <w:r w:rsidRPr="00452A69">
        <w:rPr>
          <w:rFonts w:eastAsia="Aptos Narrow" w:cs="Calibri"/>
          <w:spacing w:val="-5"/>
        </w:rPr>
        <w:t xml:space="preserve"> do?</w:t>
      </w:r>
    </w:p>
    <w:p w14:paraId="61724131" w14:textId="77777777" w:rsidR="001B1A52" w:rsidRPr="00452A69" w:rsidRDefault="001B1A52" w:rsidP="00436C87">
      <w:pPr>
        <w:pStyle w:val="ListParagraph"/>
        <w:widowControl w:val="0"/>
        <w:numPr>
          <w:ilvl w:val="1"/>
          <w:numId w:val="4"/>
        </w:numPr>
        <w:autoSpaceDE w:val="0"/>
        <w:autoSpaceDN w:val="0"/>
        <w:spacing w:before="120" w:after="0" w:line="240" w:lineRule="auto"/>
        <w:ind w:left="1440" w:hanging="388"/>
        <w:contextualSpacing w:val="0"/>
        <w:rPr>
          <w:rFonts w:eastAsia="Aptos Narrow" w:cs="Calibri"/>
        </w:rPr>
      </w:pPr>
      <w:r w:rsidRPr="00452A69">
        <w:rPr>
          <w:rFonts w:eastAsia="Aptos Narrow" w:cs="Calibri"/>
        </w:rPr>
        <w:t>How</w:t>
      </w:r>
      <w:r w:rsidRPr="00452A69">
        <w:rPr>
          <w:rFonts w:eastAsia="Aptos Narrow" w:cs="Calibri"/>
          <w:spacing w:val="-4"/>
        </w:rPr>
        <w:t xml:space="preserve"> </w:t>
      </w:r>
      <w:r w:rsidRPr="00452A69">
        <w:rPr>
          <w:rFonts w:eastAsia="Aptos Narrow" w:cs="Calibri"/>
        </w:rPr>
        <w:t>much</w:t>
      </w:r>
      <w:r w:rsidRPr="00452A69">
        <w:rPr>
          <w:rFonts w:eastAsia="Aptos Narrow" w:cs="Calibri"/>
          <w:spacing w:val="-3"/>
        </w:rPr>
        <w:t xml:space="preserve"> </w:t>
      </w:r>
      <w:r w:rsidRPr="00452A69">
        <w:rPr>
          <w:rFonts w:eastAsia="Aptos Narrow" w:cs="Calibri"/>
        </w:rPr>
        <w:t>time</w:t>
      </w:r>
      <w:r w:rsidRPr="00452A69">
        <w:rPr>
          <w:rFonts w:eastAsia="Aptos Narrow" w:cs="Calibri"/>
          <w:spacing w:val="-1"/>
        </w:rPr>
        <w:t xml:space="preserve"> </w:t>
      </w:r>
      <w:r w:rsidRPr="00452A69">
        <w:rPr>
          <w:rFonts w:eastAsia="Aptos Narrow" w:cs="Calibri"/>
        </w:rPr>
        <w:t>will it</w:t>
      </w:r>
      <w:r w:rsidRPr="00452A69">
        <w:rPr>
          <w:rFonts w:eastAsia="Aptos Narrow" w:cs="Calibri"/>
          <w:spacing w:val="-1"/>
        </w:rPr>
        <w:t xml:space="preserve"> </w:t>
      </w:r>
      <w:r w:rsidRPr="00452A69">
        <w:rPr>
          <w:rFonts w:eastAsia="Aptos Narrow" w:cs="Calibri"/>
        </w:rPr>
        <w:t>take</w:t>
      </w:r>
      <w:r w:rsidRPr="00452A69">
        <w:rPr>
          <w:rFonts w:eastAsia="Aptos Narrow" w:cs="Calibri"/>
          <w:spacing w:val="-1"/>
        </w:rPr>
        <w:t xml:space="preserve"> </w:t>
      </w:r>
      <w:r w:rsidRPr="00452A69">
        <w:rPr>
          <w:rFonts w:eastAsia="Aptos Narrow" w:cs="Calibri"/>
        </w:rPr>
        <w:t>to</w:t>
      </w:r>
      <w:r w:rsidRPr="00452A69">
        <w:rPr>
          <w:rFonts w:eastAsia="Aptos Narrow" w:cs="Calibri"/>
          <w:spacing w:val="-4"/>
        </w:rPr>
        <w:t xml:space="preserve"> </w:t>
      </w:r>
      <w:r w:rsidRPr="00452A69">
        <w:rPr>
          <w:rFonts w:eastAsia="Aptos Narrow" w:cs="Calibri"/>
        </w:rPr>
        <w:t>collect</w:t>
      </w:r>
      <w:r w:rsidRPr="00452A69">
        <w:rPr>
          <w:rFonts w:eastAsia="Aptos Narrow" w:cs="Calibri"/>
          <w:spacing w:val="-1"/>
        </w:rPr>
        <w:t xml:space="preserve"> </w:t>
      </w:r>
      <w:r w:rsidRPr="00452A69">
        <w:rPr>
          <w:rFonts w:eastAsia="Aptos Narrow" w:cs="Calibri"/>
        </w:rPr>
        <w:t>the</w:t>
      </w:r>
      <w:r w:rsidRPr="00452A69">
        <w:rPr>
          <w:rFonts w:eastAsia="Aptos Narrow" w:cs="Calibri"/>
          <w:spacing w:val="-2"/>
        </w:rPr>
        <w:t xml:space="preserve"> </w:t>
      </w:r>
      <w:r w:rsidRPr="00452A69">
        <w:rPr>
          <w:rFonts w:eastAsia="Aptos Narrow" w:cs="Calibri"/>
        </w:rPr>
        <w:t>data</w:t>
      </w:r>
      <w:r w:rsidRPr="00452A69">
        <w:rPr>
          <w:rFonts w:eastAsia="Aptos Narrow" w:cs="Calibri"/>
          <w:spacing w:val="-2"/>
        </w:rPr>
        <w:t xml:space="preserve"> </w:t>
      </w:r>
      <w:r w:rsidRPr="00452A69">
        <w:rPr>
          <w:rFonts w:eastAsia="Aptos Narrow" w:cs="Calibri"/>
        </w:rPr>
        <w:t>from</w:t>
      </w:r>
      <w:r w:rsidRPr="00452A69">
        <w:rPr>
          <w:rFonts w:eastAsia="Aptos Narrow" w:cs="Calibri"/>
          <w:spacing w:val="-2"/>
        </w:rPr>
        <w:t xml:space="preserve"> </w:t>
      </w:r>
      <w:r w:rsidRPr="00452A69">
        <w:rPr>
          <w:rFonts w:eastAsia="Aptos Narrow" w:cs="Calibri"/>
        </w:rPr>
        <w:t>each</w:t>
      </w:r>
      <w:r w:rsidRPr="00452A69">
        <w:rPr>
          <w:rFonts w:eastAsia="Aptos Narrow" w:cs="Calibri"/>
          <w:spacing w:val="-3"/>
        </w:rPr>
        <w:t xml:space="preserve"> </w:t>
      </w:r>
      <w:r w:rsidRPr="00452A69">
        <w:rPr>
          <w:rFonts w:eastAsia="Aptos Narrow" w:cs="Calibri"/>
          <w:spacing w:val="-2"/>
        </w:rPr>
        <w:t>participant?</w:t>
      </w:r>
    </w:p>
    <w:sdt>
      <w:sdtPr>
        <w:id w:val="767666195"/>
        <w:placeholder>
          <w:docPart w:val="F81EFA09309C4233B773C7FD4BFF2365"/>
        </w:placeholder>
        <w:showingPlcHdr/>
      </w:sdtPr>
      <w:sdtEndPr/>
      <w:sdtContent>
        <w:p w14:paraId="50448F47" w14:textId="5043E679" w:rsidR="001B1A52" w:rsidRPr="00452A69" w:rsidRDefault="00F86AC3" w:rsidP="00436C87">
          <w:pPr>
            <w:tabs>
              <w:tab w:val="left" w:pos="1559"/>
            </w:tabs>
            <w:spacing w:before="120" w:after="0" w:line="240" w:lineRule="auto"/>
            <w:ind w:right="348"/>
            <w:rPr>
              <w:rFonts w:eastAsia="Aptos Narrow" w:cs="Calibri"/>
            </w:rPr>
          </w:pPr>
          <w:r w:rsidRPr="00452A69">
            <w:rPr>
              <w:rStyle w:val="PlaceholderText"/>
              <w:rFonts w:cs="Calibri"/>
            </w:rPr>
            <w:t>Click or tap here to enter text.</w:t>
          </w:r>
        </w:p>
      </w:sdtContent>
    </w:sdt>
    <w:p w14:paraId="53154652" w14:textId="77777777" w:rsidR="00F86AC3" w:rsidRPr="00452A69" w:rsidRDefault="00F86AC3" w:rsidP="00436C87">
      <w:pPr>
        <w:pStyle w:val="ListParagraph"/>
        <w:widowControl w:val="0"/>
        <w:autoSpaceDE w:val="0"/>
        <w:autoSpaceDN w:val="0"/>
        <w:spacing w:before="120" w:after="0" w:line="240" w:lineRule="auto"/>
        <w:ind w:left="810"/>
        <w:contextualSpacing w:val="0"/>
        <w:rPr>
          <w:rFonts w:eastAsia="Aptos Narrow" w:cs="Calibri"/>
        </w:rPr>
      </w:pPr>
    </w:p>
    <w:p w14:paraId="62CB531E" w14:textId="5BA3F643" w:rsidR="00355766" w:rsidRPr="00452A69" w:rsidRDefault="001B1A52" w:rsidP="006539FA">
      <w:pPr>
        <w:pStyle w:val="ListParagraph"/>
        <w:widowControl w:val="0"/>
        <w:numPr>
          <w:ilvl w:val="0"/>
          <w:numId w:val="1"/>
        </w:numPr>
        <w:autoSpaceDE w:val="0"/>
        <w:autoSpaceDN w:val="0"/>
        <w:spacing w:before="120" w:after="0" w:line="240" w:lineRule="auto"/>
        <w:contextualSpacing w:val="0"/>
        <w:rPr>
          <w:rFonts w:eastAsia="Aptos Narrow" w:cs="Calibri"/>
        </w:rPr>
      </w:pPr>
      <w:r w:rsidRPr="00452A69">
        <w:rPr>
          <w:rFonts w:eastAsia="Aptos Narrow" w:cs="Calibri"/>
        </w:rPr>
        <w:t>Expected</w:t>
      </w:r>
      <w:r w:rsidRPr="00452A69">
        <w:rPr>
          <w:rFonts w:eastAsia="Aptos Narrow" w:cs="Calibri"/>
          <w:spacing w:val="-6"/>
        </w:rPr>
        <w:t xml:space="preserve"> </w:t>
      </w:r>
      <w:r w:rsidRPr="00452A69">
        <w:rPr>
          <w:rFonts w:eastAsia="Aptos Narrow" w:cs="Calibri"/>
        </w:rPr>
        <w:t>Timeline</w:t>
      </w:r>
    </w:p>
    <w:p w14:paraId="28C3EADF" w14:textId="5DDC830E" w:rsidR="00355766" w:rsidRPr="00452A69" w:rsidRDefault="001B1A52" w:rsidP="006539FA">
      <w:pPr>
        <w:pStyle w:val="ListParagraph"/>
        <w:widowControl w:val="0"/>
        <w:numPr>
          <w:ilvl w:val="1"/>
          <w:numId w:val="1"/>
        </w:numPr>
        <w:autoSpaceDE w:val="0"/>
        <w:autoSpaceDN w:val="0"/>
        <w:spacing w:before="120" w:after="0" w:line="240" w:lineRule="auto"/>
        <w:ind w:left="1350"/>
        <w:contextualSpacing w:val="0"/>
        <w:rPr>
          <w:rFonts w:eastAsia="Aptos Narrow" w:cs="Calibri"/>
        </w:rPr>
      </w:pPr>
      <w:r w:rsidRPr="00452A69">
        <w:rPr>
          <w:rFonts w:eastAsia="Aptos Narrow" w:cs="Calibri"/>
        </w:rPr>
        <w:t>How</w:t>
      </w:r>
      <w:r w:rsidRPr="00452A69">
        <w:rPr>
          <w:rFonts w:eastAsia="Aptos Narrow" w:cs="Calibri"/>
          <w:spacing w:val="-2"/>
        </w:rPr>
        <w:t xml:space="preserve"> </w:t>
      </w:r>
      <w:r w:rsidRPr="00452A69">
        <w:rPr>
          <w:rFonts w:eastAsia="Aptos Narrow" w:cs="Calibri"/>
        </w:rPr>
        <w:t>long</w:t>
      </w:r>
      <w:r w:rsidRPr="00452A69">
        <w:rPr>
          <w:rFonts w:eastAsia="Aptos Narrow" w:cs="Calibri"/>
          <w:spacing w:val="-1"/>
        </w:rPr>
        <w:t xml:space="preserve"> </w:t>
      </w:r>
      <w:r w:rsidRPr="00452A69">
        <w:rPr>
          <w:rFonts w:eastAsia="Aptos Narrow" w:cs="Calibri"/>
        </w:rPr>
        <w:t>will</w:t>
      </w:r>
      <w:r w:rsidRPr="00452A69">
        <w:rPr>
          <w:rFonts w:eastAsia="Aptos Narrow" w:cs="Calibri"/>
          <w:spacing w:val="-5"/>
        </w:rPr>
        <w:t xml:space="preserve"> </w:t>
      </w:r>
      <w:r w:rsidRPr="00452A69">
        <w:rPr>
          <w:rFonts w:eastAsia="Aptos Narrow" w:cs="Calibri"/>
        </w:rPr>
        <w:t>it</w:t>
      </w:r>
      <w:r w:rsidRPr="00452A69">
        <w:rPr>
          <w:rFonts w:eastAsia="Aptos Narrow" w:cs="Calibri"/>
          <w:spacing w:val="-1"/>
        </w:rPr>
        <w:t xml:space="preserve"> </w:t>
      </w:r>
      <w:r w:rsidRPr="00452A69">
        <w:rPr>
          <w:rFonts w:eastAsia="Aptos Narrow" w:cs="Calibri"/>
        </w:rPr>
        <w:t>take</w:t>
      </w:r>
      <w:r w:rsidRPr="00452A69">
        <w:rPr>
          <w:rFonts w:eastAsia="Aptos Narrow" w:cs="Calibri"/>
          <w:spacing w:val="-2"/>
        </w:rPr>
        <w:t xml:space="preserve"> </w:t>
      </w:r>
      <w:r w:rsidRPr="00452A69">
        <w:rPr>
          <w:rFonts w:eastAsia="Aptos Narrow" w:cs="Calibri"/>
        </w:rPr>
        <w:t>to collect</w:t>
      </w:r>
      <w:r w:rsidRPr="00452A69">
        <w:rPr>
          <w:rFonts w:eastAsia="Aptos Narrow" w:cs="Calibri"/>
          <w:spacing w:val="-2"/>
        </w:rPr>
        <w:t xml:space="preserve"> </w:t>
      </w:r>
      <w:r w:rsidRPr="00452A69">
        <w:rPr>
          <w:rFonts w:eastAsia="Aptos Narrow" w:cs="Calibri"/>
        </w:rPr>
        <w:t>the</w:t>
      </w:r>
      <w:r w:rsidRPr="00452A69">
        <w:rPr>
          <w:rFonts w:eastAsia="Aptos Narrow" w:cs="Calibri"/>
          <w:spacing w:val="-1"/>
        </w:rPr>
        <w:t xml:space="preserve"> </w:t>
      </w:r>
      <w:r w:rsidRPr="00452A69">
        <w:rPr>
          <w:rFonts w:eastAsia="Aptos Narrow" w:cs="Calibri"/>
        </w:rPr>
        <w:t>data</w:t>
      </w:r>
      <w:r w:rsidRPr="00452A69">
        <w:rPr>
          <w:rFonts w:eastAsia="Aptos Narrow" w:cs="Calibri"/>
          <w:spacing w:val="-2"/>
        </w:rPr>
        <w:t>?</w:t>
      </w:r>
    </w:p>
    <w:p w14:paraId="40ADABBF" w14:textId="36DA6F9A" w:rsidR="00355766" w:rsidRPr="00452A69" w:rsidRDefault="001B1A52" w:rsidP="006539FA">
      <w:pPr>
        <w:pStyle w:val="ListParagraph"/>
        <w:widowControl w:val="0"/>
        <w:numPr>
          <w:ilvl w:val="1"/>
          <w:numId w:val="1"/>
        </w:numPr>
        <w:autoSpaceDE w:val="0"/>
        <w:autoSpaceDN w:val="0"/>
        <w:spacing w:before="120" w:after="0" w:line="240" w:lineRule="auto"/>
        <w:ind w:left="1350"/>
        <w:contextualSpacing w:val="0"/>
        <w:rPr>
          <w:rFonts w:eastAsia="Aptos Narrow" w:cs="Calibri"/>
        </w:rPr>
      </w:pPr>
      <w:r w:rsidRPr="00452A69">
        <w:rPr>
          <w:rFonts w:eastAsia="Aptos Narrow" w:cs="Calibri"/>
        </w:rPr>
        <w:t>Describe</w:t>
      </w:r>
      <w:r w:rsidRPr="00452A69">
        <w:rPr>
          <w:rFonts w:eastAsia="Aptos Narrow" w:cs="Calibri"/>
          <w:spacing w:val="-3"/>
        </w:rPr>
        <w:t xml:space="preserve"> </w:t>
      </w:r>
      <w:r w:rsidRPr="00452A69">
        <w:rPr>
          <w:rFonts w:eastAsia="Aptos Narrow" w:cs="Calibri"/>
        </w:rPr>
        <w:t>the proposed</w:t>
      </w:r>
      <w:r w:rsidRPr="00452A69">
        <w:rPr>
          <w:rFonts w:eastAsia="Aptos Narrow" w:cs="Calibri"/>
          <w:spacing w:val="-4"/>
        </w:rPr>
        <w:t xml:space="preserve"> </w:t>
      </w:r>
      <w:r w:rsidRPr="00452A69">
        <w:rPr>
          <w:rFonts w:eastAsia="Aptos Narrow" w:cs="Calibri"/>
          <w:spacing w:val="-2"/>
        </w:rPr>
        <w:t>timeline</w:t>
      </w:r>
      <w:r w:rsidR="001B190F" w:rsidRPr="00452A69">
        <w:rPr>
          <w:rFonts w:eastAsia="Aptos Narrow" w:cs="Calibri"/>
          <w:spacing w:val="-2"/>
        </w:rPr>
        <w:t xml:space="preserve"> for the entire study.</w:t>
      </w:r>
    </w:p>
    <w:p w14:paraId="4DC985FD" w14:textId="77777777" w:rsidR="00355766" w:rsidRPr="00452A69" w:rsidRDefault="001B1A52" w:rsidP="006539FA">
      <w:pPr>
        <w:pStyle w:val="ListParagraph"/>
        <w:widowControl w:val="0"/>
        <w:numPr>
          <w:ilvl w:val="1"/>
          <w:numId w:val="1"/>
        </w:numPr>
        <w:autoSpaceDE w:val="0"/>
        <w:autoSpaceDN w:val="0"/>
        <w:spacing w:before="120" w:after="0" w:line="240" w:lineRule="auto"/>
        <w:ind w:left="1350"/>
        <w:contextualSpacing w:val="0"/>
        <w:rPr>
          <w:rFonts w:eastAsia="Aptos Narrow" w:cs="Calibri"/>
        </w:rPr>
      </w:pPr>
      <w:r w:rsidRPr="00452A69">
        <w:rPr>
          <w:rFonts w:eastAsia="Aptos Narrow" w:cs="Calibri"/>
        </w:rPr>
        <w:t>Where</w:t>
      </w:r>
      <w:r w:rsidRPr="00452A69">
        <w:rPr>
          <w:rFonts w:eastAsia="Aptos Narrow" w:cs="Calibri"/>
          <w:spacing w:val="-5"/>
        </w:rPr>
        <w:t xml:space="preserve"> </w:t>
      </w:r>
      <w:r w:rsidRPr="00452A69">
        <w:rPr>
          <w:rFonts w:eastAsia="Aptos Narrow" w:cs="Calibri"/>
        </w:rPr>
        <w:t>are</w:t>
      </w:r>
      <w:r w:rsidRPr="00452A69">
        <w:rPr>
          <w:rFonts w:eastAsia="Aptos Narrow" w:cs="Calibri"/>
          <w:spacing w:val="-3"/>
        </w:rPr>
        <w:t xml:space="preserve"> </w:t>
      </w:r>
      <w:r w:rsidRPr="00452A69">
        <w:rPr>
          <w:rFonts w:eastAsia="Aptos Narrow" w:cs="Calibri"/>
        </w:rPr>
        <w:t>you</w:t>
      </w:r>
      <w:r w:rsidRPr="00452A69">
        <w:rPr>
          <w:rFonts w:eastAsia="Aptos Narrow" w:cs="Calibri"/>
          <w:spacing w:val="-5"/>
        </w:rPr>
        <w:t xml:space="preserve"> </w:t>
      </w:r>
      <w:r w:rsidRPr="00452A69">
        <w:rPr>
          <w:rFonts w:eastAsia="Aptos Narrow" w:cs="Calibri"/>
        </w:rPr>
        <w:t>in</w:t>
      </w:r>
      <w:r w:rsidRPr="00452A69">
        <w:rPr>
          <w:rFonts w:eastAsia="Aptos Narrow" w:cs="Calibri"/>
          <w:spacing w:val="-5"/>
        </w:rPr>
        <w:t xml:space="preserve"> </w:t>
      </w:r>
      <w:r w:rsidRPr="00452A69">
        <w:rPr>
          <w:rFonts w:eastAsia="Aptos Narrow" w:cs="Calibri"/>
        </w:rPr>
        <w:t>the</w:t>
      </w:r>
      <w:r w:rsidRPr="00452A69">
        <w:rPr>
          <w:rFonts w:eastAsia="Aptos Narrow" w:cs="Calibri"/>
          <w:spacing w:val="1"/>
        </w:rPr>
        <w:t xml:space="preserve"> </w:t>
      </w:r>
      <w:r w:rsidRPr="00452A69">
        <w:rPr>
          <w:rFonts w:eastAsia="Aptos Narrow" w:cs="Calibri"/>
        </w:rPr>
        <w:t>process</w:t>
      </w:r>
      <w:r w:rsidRPr="00452A69">
        <w:rPr>
          <w:rFonts w:eastAsia="Aptos Narrow" w:cs="Calibri"/>
          <w:spacing w:val="-1"/>
        </w:rPr>
        <w:t xml:space="preserve"> </w:t>
      </w:r>
      <w:r w:rsidRPr="00452A69">
        <w:rPr>
          <w:rFonts w:eastAsia="Aptos Narrow" w:cs="Calibri"/>
        </w:rPr>
        <w:t>of</w:t>
      </w:r>
      <w:r w:rsidRPr="00452A69">
        <w:rPr>
          <w:rFonts w:eastAsia="Aptos Narrow" w:cs="Calibri"/>
          <w:spacing w:val="-5"/>
        </w:rPr>
        <w:t xml:space="preserve"> </w:t>
      </w:r>
      <w:r w:rsidRPr="00452A69">
        <w:rPr>
          <w:rFonts w:eastAsia="Aptos Narrow" w:cs="Calibri"/>
        </w:rPr>
        <w:t>receiving</w:t>
      </w:r>
      <w:r w:rsidRPr="00452A69">
        <w:rPr>
          <w:rFonts w:eastAsia="Aptos Narrow" w:cs="Calibri"/>
          <w:spacing w:val="-2"/>
        </w:rPr>
        <w:t xml:space="preserve"> </w:t>
      </w:r>
      <w:r w:rsidRPr="00452A69">
        <w:rPr>
          <w:rFonts w:eastAsia="Aptos Narrow" w:cs="Calibri"/>
        </w:rPr>
        <w:t>funding</w:t>
      </w:r>
      <w:r w:rsidRPr="00452A69">
        <w:rPr>
          <w:rFonts w:eastAsia="Aptos Narrow" w:cs="Calibri"/>
          <w:spacing w:val="3"/>
        </w:rPr>
        <w:t xml:space="preserve"> </w:t>
      </w:r>
      <w:r w:rsidRPr="00452A69">
        <w:rPr>
          <w:rFonts w:eastAsia="Aptos Narrow" w:cs="Calibri"/>
        </w:rPr>
        <w:t>for</w:t>
      </w:r>
      <w:r w:rsidRPr="00452A69">
        <w:rPr>
          <w:rFonts w:eastAsia="Aptos Narrow" w:cs="Calibri"/>
          <w:spacing w:val="-6"/>
        </w:rPr>
        <w:t xml:space="preserve"> </w:t>
      </w:r>
      <w:r w:rsidRPr="00452A69">
        <w:rPr>
          <w:rFonts w:eastAsia="Aptos Narrow" w:cs="Calibri"/>
        </w:rPr>
        <w:t>this</w:t>
      </w:r>
      <w:r w:rsidRPr="00452A69">
        <w:rPr>
          <w:rFonts w:eastAsia="Aptos Narrow" w:cs="Calibri"/>
          <w:spacing w:val="-1"/>
        </w:rPr>
        <w:t xml:space="preserve"> </w:t>
      </w:r>
      <w:r w:rsidRPr="00452A69">
        <w:rPr>
          <w:rFonts w:eastAsia="Aptos Narrow" w:cs="Calibri"/>
          <w:spacing w:val="-2"/>
        </w:rPr>
        <w:t>project?</w:t>
      </w:r>
    </w:p>
    <w:p w14:paraId="7161EF2B" w14:textId="005417D7" w:rsidR="001B1A52" w:rsidRPr="00452A69" w:rsidRDefault="001B1A52" w:rsidP="006539FA">
      <w:pPr>
        <w:pStyle w:val="ListParagraph"/>
        <w:widowControl w:val="0"/>
        <w:numPr>
          <w:ilvl w:val="1"/>
          <w:numId w:val="1"/>
        </w:numPr>
        <w:autoSpaceDE w:val="0"/>
        <w:autoSpaceDN w:val="0"/>
        <w:spacing w:before="120" w:after="0" w:line="240" w:lineRule="auto"/>
        <w:ind w:left="1350"/>
        <w:contextualSpacing w:val="0"/>
        <w:rPr>
          <w:rFonts w:eastAsia="Aptos Narrow" w:cs="Calibri"/>
        </w:rPr>
      </w:pPr>
      <w:r w:rsidRPr="00452A69">
        <w:rPr>
          <w:rFonts w:eastAsia="Aptos Narrow" w:cs="Calibri"/>
        </w:rPr>
        <w:t>Where</w:t>
      </w:r>
      <w:r w:rsidRPr="00452A69">
        <w:rPr>
          <w:rFonts w:eastAsia="Aptos Narrow" w:cs="Calibri"/>
          <w:spacing w:val="-2"/>
        </w:rPr>
        <w:t xml:space="preserve"> </w:t>
      </w:r>
      <w:r w:rsidRPr="00452A69">
        <w:rPr>
          <w:rFonts w:eastAsia="Aptos Narrow" w:cs="Calibri"/>
        </w:rPr>
        <w:t>are</w:t>
      </w:r>
      <w:r w:rsidRPr="00452A69">
        <w:rPr>
          <w:rFonts w:eastAsia="Aptos Narrow" w:cs="Calibri"/>
          <w:spacing w:val="-2"/>
        </w:rPr>
        <w:t xml:space="preserve"> </w:t>
      </w:r>
      <w:r w:rsidRPr="00452A69">
        <w:rPr>
          <w:rFonts w:eastAsia="Aptos Narrow" w:cs="Calibri"/>
        </w:rPr>
        <w:t>you</w:t>
      </w:r>
      <w:r w:rsidRPr="00452A69">
        <w:rPr>
          <w:rFonts w:eastAsia="Aptos Narrow" w:cs="Calibri"/>
          <w:spacing w:val="-3"/>
        </w:rPr>
        <w:t xml:space="preserve"> </w:t>
      </w:r>
      <w:r w:rsidRPr="00452A69">
        <w:rPr>
          <w:rFonts w:eastAsia="Aptos Narrow" w:cs="Calibri"/>
        </w:rPr>
        <w:t>in</w:t>
      </w:r>
      <w:r w:rsidRPr="00452A69">
        <w:rPr>
          <w:rFonts w:eastAsia="Aptos Narrow" w:cs="Calibri"/>
          <w:spacing w:val="-4"/>
        </w:rPr>
        <w:t xml:space="preserve"> </w:t>
      </w:r>
      <w:r w:rsidRPr="00452A69">
        <w:rPr>
          <w:rFonts w:eastAsia="Aptos Narrow" w:cs="Calibri"/>
        </w:rPr>
        <w:t>the</w:t>
      </w:r>
      <w:r w:rsidRPr="00452A69">
        <w:rPr>
          <w:rFonts w:eastAsia="Aptos Narrow" w:cs="Calibri"/>
          <w:spacing w:val="3"/>
        </w:rPr>
        <w:t xml:space="preserve"> </w:t>
      </w:r>
      <w:r w:rsidRPr="00452A69">
        <w:rPr>
          <w:rFonts w:eastAsia="Aptos Narrow" w:cs="Calibri"/>
        </w:rPr>
        <w:t>process</w:t>
      </w:r>
      <w:r w:rsidRPr="00452A69">
        <w:rPr>
          <w:rFonts w:eastAsia="Aptos Narrow" w:cs="Calibri"/>
          <w:spacing w:val="-1"/>
        </w:rPr>
        <w:t xml:space="preserve"> </w:t>
      </w:r>
      <w:r w:rsidRPr="00452A69">
        <w:rPr>
          <w:rFonts w:eastAsia="Aptos Narrow" w:cs="Calibri"/>
        </w:rPr>
        <w:t>of</w:t>
      </w:r>
      <w:r w:rsidRPr="00452A69">
        <w:rPr>
          <w:rFonts w:eastAsia="Aptos Narrow" w:cs="Calibri"/>
          <w:spacing w:val="-4"/>
        </w:rPr>
        <w:t xml:space="preserve"> </w:t>
      </w:r>
      <w:r w:rsidRPr="00452A69">
        <w:rPr>
          <w:rFonts w:eastAsia="Aptos Narrow" w:cs="Calibri"/>
        </w:rPr>
        <w:t>human</w:t>
      </w:r>
      <w:r w:rsidRPr="00452A69">
        <w:rPr>
          <w:rFonts w:eastAsia="Aptos Narrow" w:cs="Calibri"/>
          <w:spacing w:val="-3"/>
        </w:rPr>
        <w:t xml:space="preserve"> </w:t>
      </w:r>
      <w:proofErr w:type="gramStart"/>
      <w:r w:rsidRPr="00452A69">
        <w:rPr>
          <w:rFonts w:eastAsia="Aptos Narrow" w:cs="Calibri"/>
        </w:rPr>
        <w:t>subjects</w:t>
      </w:r>
      <w:proofErr w:type="gramEnd"/>
      <w:r w:rsidRPr="00452A69">
        <w:rPr>
          <w:rFonts w:eastAsia="Aptos Narrow" w:cs="Calibri"/>
          <w:spacing w:val="-1"/>
        </w:rPr>
        <w:t xml:space="preserve"> </w:t>
      </w:r>
      <w:r w:rsidRPr="00452A69">
        <w:rPr>
          <w:rFonts w:eastAsia="Aptos Narrow" w:cs="Calibri"/>
        </w:rPr>
        <w:t>review</w:t>
      </w:r>
      <w:r w:rsidRPr="00452A69">
        <w:rPr>
          <w:rFonts w:eastAsia="Aptos Narrow" w:cs="Calibri"/>
          <w:spacing w:val="-1"/>
        </w:rPr>
        <w:t xml:space="preserve"> </w:t>
      </w:r>
      <w:r w:rsidR="001B190F" w:rsidRPr="00452A69">
        <w:rPr>
          <w:rFonts w:eastAsia="Aptos Narrow" w:cs="Calibri"/>
          <w:spacing w:val="-1"/>
        </w:rPr>
        <w:t xml:space="preserve">(IRB) </w:t>
      </w:r>
      <w:r w:rsidRPr="00452A69">
        <w:rPr>
          <w:rFonts w:eastAsia="Aptos Narrow" w:cs="Calibri"/>
        </w:rPr>
        <w:t>for</w:t>
      </w:r>
      <w:r w:rsidRPr="00452A69">
        <w:rPr>
          <w:rFonts w:eastAsia="Aptos Narrow" w:cs="Calibri"/>
          <w:spacing w:val="-5"/>
        </w:rPr>
        <w:t xml:space="preserve"> </w:t>
      </w:r>
      <w:r w:rsidRPr="00452A69">
        <w:rPr>
          <w:rFonts w:eastAsia="Aptos Narrow" w:cs="Calibri"/>
        </w:rPr>
        <w:t xml:space="preserve">this </w:t>
      </w:r>
      <w:r w:rsidRPr="00452A69">
        <w:rPr>
          <w:rFonts w:eastAsia="Aptos Narrow" w:cs="Calibri"/>
          <w:spacing w:val="-2"/>
        </w:rPr>
        <w:t>study?</w:t>
      </w:r>
    </w:p>
    <w:sdt>
      <w:sdtPr>
        <w:id w:val="1674681548"/>
        <w:placeholder>
          <w:docPart w:val="C873E3BAFFE649AAB426AE0265C9B7E9"/>
        </w:placeholder>
      </w:sdtPr>
      <w:sdtEndPr/>
      <w:sdtContent>
        <w:p w14:paraId="5AD82AA5" w14:textId="3435DE9C" w:rsidR="00F86AC3" w:rsidRPr="00452A69" w:rsidRDefault="00F86AC3" w:rsidP="00436C87">
          <w:pPr>
            <w:tabs>
              <w:tab w:val="left" w:pos="1559"/>
            </w:tabs>
            <w:spacing w:before="120" w:after="0" w:line="240" w:lineRule="auto"/>
            <w:ind w:right="348"/>
          </w:pPr>
          <w:r w:rsidRPr="00452A69">
            <w:rPr>
              <w:rStyle w:val="PlaceholderText"/>
              <w:rFonts w:cs="Calibri"/>
            </w:rPr>
            <w:t>Click or tap here to enter text.</w:t>
          </w:r>
        </w:p>
      </w:sdtContent>
    </w:sdt>
    <w:sectPr w:rsidR="00F86AC3" w:rsidRPr="00452A69" w:rsidSect="00856891">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2BA1"/>
    <w:multiLevelType w:val="hybridMultilevel"/>
    <w:tmpl w:val="DA3CE890"/>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D6107"/>
    <w:multiLevelType w:val="hybridMultilevel"/>
    <w:tmpl w:val="3EE2CFB2"/>
    <w:lvl w:ilvl="0" w:tplc="E34C7C7E">
      <w:start w:val="1"/>
      <w:numFmt w:val="lowerLetter"/>
      <w:lvlText w:val="%1."/>
      <w:lvlJc w:val="left"/>
      <w:pPr>
        <w:ind w:left="300" w:hanging="36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74103"/>
    <w:multiLevelType w:val="hybridMultilevel"/>
    <w:tmpl w:val="C0BEC662"/>
    <w:lvl w:ilvl="0" w:tplc="FFFFFFFF">
      <w:start w:val="1"/>
      <w:numFmt w:val="decimal"/>
      <w:lvlText w:val="%1)"/>
      <w:lvlJc w:val="left"/>
      <w:pPr>
        <w:ind w:left="1080" w:hanging="360"/>
      </w:pPr>
      <w:rPr>
        <w:rFonts w:hint="default"/>
        <w:spacing w:val="-2"/>
        <w:w w:val="100"/>
        <w:lang w:val="en-US" w:eastAsia="en-US" w:bidi="ar-SA"/>
      </w:rPr>
    </w:lvl>
    <w:lvl w:ilvl="1" w:tplc="E34C7C7E">
      <w:start w:val="1"/>
      <w:numFmt w:val="lowerLetter"/>
      <w:lvlText w:val="%2."/>
      <w:lvlJc w:val="left"/>
      <w:pPr>
        <w:ind w:left="300" w:hanging="360"/>
      </w:pPr>
      <w:rPr>
        <w:rFonts w:hint="default"/>
        <w:spacing w:val="-1"/>
        <w:w w:val="100"/>
      </w:rPr>
    </w:lvl>
    <w:lvl w:ilvl="2" w:tplc="FFFFFFFF">
      <w:start w:val="1"/>
      <w:numFmt w:val="lowerRoman"/>
      <w:lvlText w:val="%3."/>
      <w:lvlJc w:val="left"/>
      <w:pPr>
        <w:ind w:left="1020" w:hanging="360"/>
      </w:pPr>
      <w:rPr>
        <w:rFonts w:hint="default"/>
        <w:spacing w:val="0"/>
        <w:w w:val="100"/>
        <w:lang w:val="en-US" w:eastAsia="en-US" w:bidi="ar-SA"/>
      </w:rPr>
    </w:lvl>
    <w:lvl w:ilvl="3" w:tplc="FFFFFFFF">
      <w:numFmt w:val="bullet"/>
      <w:lvlText w:val="•"/>
      <w:lvlJc w:val="left"/>
      <w:pPr>
        <w:ind w:left="1935" w:hanging="360"/>
      </w:pPr>
      <w:rPr>
        <w:rFonts w:hint="default"/>
        <w:lang w:val="en-US" w:eastAsia="en-US" w:bidi="ar-SA"/>
      </w:rPr>
    </w:lvl>
    <w:lvl w:ilvl="4" w:tplc="FFFFFFFF">
      <w:numFmt w:val="bullet"/>
      <w:lvlText w:val="•"/>
      <w:lvlJc w:val="left"/>
      <w:pPr>
        <w:ind w:left="2850" w:hanging="360"/>
      </w:pPr>
      <w:rPr>
        <w:rFonts w:hint="default"/>
        <w:lang w:val="en-US" w:eastAsia="en-US" w:bidi="ar-SA"/>
      </w:rPr>
    </w:lvl>
    <w:lvl w:ilvl="5" w:tplc="FFFFFFFF">
      <w:numFmt w:val="bullet"/>
      <w:lvlText w:val="•"/>
      <w:lvlJc w:val="left"/>
      <w:pPr>
        <w:ind w:left="3765" w:hanging="360"/>
      </w:pPr>
      <w:rPr>
        <w:rFonts w:hint="default"/>
        <w:lang w:val="en-US" w:eastAsia="en-US" w:bidi="ar-SA"/>
      </w:rPr>
    </w:lvl>
    <w:lvl w:ilvl="6" w:tplc="FFFFFFFF">
      <w:numFmt w:val="bullet"/>
      <w:lvlText w:val="•"/>
      <w:lvlJc w:val="left"/>
      <w:pPr>
        <w:ind w:left="4680" w:hanging="360"/>
      </w:pPr>
      <w:rPr>
        <w:rFonts w:hint="default"/>
        <w:lang w:val="en-US" w:eastAsia="en-US" w:bidi="ar-SA"/>
      </w:rPr>
    </w:lvl>
    <w:lvl w:ilvl="7" w:tplc="FFFFFFFF">
      <w:numFmt w:val="bullet"/>
      <w:lvlText w:val="•"/>
      <w:lvlJc w:val="left"/>
      <w:pPr>
        <w:ind w:left="5595" w:hanging="360"/>
      </w:pPr>
      <w:rPr>
        <w:rFonts w:hint="default"/>
        <w:lang w:val="en-US" w:eastAsia="en-US" w:bidi="ar-SA"/>
      </w:rPr>
    </w:lvl>
    <w:lvl w:ilvl="8" w:tplc="FFFFFFFF">
      <w:numFmt w:val="bullet"/>
      <w:lvlText w:val="•"/>
      <w:lvlJc w:val="left"/>
      <w:pPr>
        <w:ind w:left="6510" w:hanging="360"/>
      </w:pPr>
      <w:rPr>
        <w:rFonts w:hint="default"/>
        <w:lang w:val="en-US" w:eastAsia="en-US" w:bidi="ar-SA"/>
      </w:rPr>
    </w:lvl>
  </w:abstractNum>
  <w:abstractNum w:abstractNumId="3" w15:restartNumberingAfterBreak="0">
    <w:nsid w:val="6BA617EC"/>
    <w:multiLevelType w:val="hybridMultilevel"/>
    <w:tmpl w:val="48101F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DD4926"/>
    <w:multiLevelType w:val="hybridMultilevel"/>
    <w:tmpl w:val="DEBA2E02"/>
    <w:lvl w:ilvl="0" w:tplc="56B615E8">
      <w:start w:val="9"/>
      <w:numFmt w:val="decimal"/>
      <w:lvlText w:val="%1)"/>
      <w:lvlJc w:val="left"/>
      <w:pPr>
        <w:ind w:left="10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B33CA"/>
    <w:multiLevelType w:val="hybridMultilevel"/>
    <w:tmpl w:val="A8A8AFC8"/>
    <w:lvl w:ilvl="0" w:tplc="3BE057C8">
      <w:start w:val="1"/>
      <w:numFmt w:val="decimal"/>
      <w:lvlText w:val="%1)"/>
      <w:lvlJc w:val="left"/>
      <w:pPr>
        <w:ind w:left="2340" w:hanging="360"/>
      </w:pPr>
      <w:rPr>
        <w:rFonts w:hint="default"/>
        <w:spacing w:val="-2"/>
        <w:w w:val="100"/>
        <w:lang w:val="en-US" w:eastAsia="en-US" w:bidi="ar-SA"/>
      </w:rPr>
    </w:lvl>
    <w:lvl w:ilvl="1" w:tplc="13B0C298">
      <w:start w:val="1"/>
      <w:numFmt w:val="lowerLetter"/>
      <w:lvlText w:val="%2."/>
      <w:lvlJc w:val="left"/>
      <w:pPr>
        <w:ind w:left="1560" w:hanging="360"/>
      </w:pPr>
      <w:rPr>
        <w:rFonts w:hint="default"/>
        <w:spacing w:val="-1"/>
        <w:w w:val="100"/>
        <w:lang w:val="en-US" w:eastAsia="en-US" w:bidi="ar-SA"/>
      </w:rPr>
    </w:lvl>
    <w:lvl w:ilvl="2" w:tplc="04090005">
      <w:start w:val="1"/>
      <w:numFmt w:val="bullet"/>
      <w:lvlText w:val=""/>
      <w:lvlJc w:val="left"/>
      <w:pPr>
        <w:ind w:left="2280" w:hanging="360"/>
      </w:pPr>
      <w:rPr>
        <w:rFonts w:ascii="Wingdings" w:hAnsi="Wingdings" w:hint="default"/>
      </w:rPr>
    </w:lvl>
    <w:lvl w:ilvl="3" w:tplc="2A3CCD9E">
      <w:numFmt w:val="bullet"/>
      <w:lvlText w:val="•"/>
      <w:lvlJc w:val="left"/>
      <w:pPr>
        <w:ind w:left="3195" w:hanging="360"/>
      </w:pPr>
      <w:rPr>
        <w:rFonts w:hint="default"/>
        <w:lang w:val="en-US" w:eastAsia="en-US" w:bidi="ar-SA"/>
      </w:rPr>
    </w:lvl>
    <w:lvl w:ilvl="4" w:tplc="E52A03EA">
      <w:numFmt w:val="bullet"/>
      <w:lvlText w:val="•"/>
      <w:lvlJc w:val="left"/>
      <w:pPr>
        <w:ind w:left="4110" w:hanging="360"/>
      </w:pPr>
      <w:rPr>
        <w:rFonts w:hint="default"/>
        <w:lang w:val="en-US" w:eastAsia="en-US" w:bidi="ar-SA"/>
      </w:rPr>
    </w:lvl>
    <w:lvl w:ilvl="5" w:tplc="899EDFAC">
      <w:numFmt w:val="bullet"/>
      <w:lvlText w:val="•"/>
      <w:lvlJc w:val="left"/>
      <w:pPr>
        <w:ind w:left="5025" w:hanging="360"/>
      </w:pPr>
      <w:rPr>
        <w:rFonts w:hint="default"/>
        <w:lang w:val="en-US" w:eastAsia="en-US" w:bidi="ar-SA"/>
      </w:rPr>
    </w:lvl>
    <w:lvl w:ilvl="6" w:tplc="76C85322">
      <w:numFmt w:val="bullet"/>
      <w:lvlText w:val="•"/>
      <w:lvlJc w:val="left"/>
      <w:pPr>
        <w:ind w:left="5940" w:hanging="360"/>
      </w:pPr>
      <w:rPr>
        <w:rFonts w:hint="default"/>
        <w:lang w:val="en-US" w:eastAsia="en-US" w:bidi="ar-SA"/>
      </w:rPr>
    </w:lvl>
    <w:lvl w:ilvl="7" w:tplc="CD444906">
      <w:numFmt w:val="bullet"/>
      <w:lvlText w:val="•"/>
      <w:lvlJc w:val="left"/>
      <w:pPr>
        <w:ind w:left="6855" w:hanging="360"/>
      </w:pPr>
      <w:rPr>
        <w:rFonts w:hint="default"/>
        <w:lang w:val="en-US" w:eastAsia="en-US" w:bidi="ar-SA"/>
      </w:rPr>
    </w:lvl>
    <w:lvl w:ilvl="8" w:tplc="FC12CA36">
      <w:numFmt w:val="bullet"/>
      <w:lvlText w:val="•"/>
      <w:lvlJc w:val="left"/>
      <w:pPr>
        <w:ind w:left="7770" w:hanging="360"/>
      </w:pPr>
      <w:rPr>
        <w:rFonts w:hint="default"/>
        <w:lang w:val="en-US" w:eastAsia="en-US" w:bidi="ar-SA"/>
      </w:rPr>
    </w:lvl>
  </w:abstractNum>
  <w:abstractNum w:abstractNumId="6" w15:restartNumberingAfterBreak="0">
    <w:nsid w:val="7F930CFE"/>
    <w:multiLevelType w:val="hybridMultilevel"/>
    <w:tmpl w:val="DC4E5B40"/>
    <w:lvl w:ilvl="0" w:tplc="FFFFFFFF">
      <w:start w:val="1"/>
      <w:numFmt w:val="decimal"/>
      <w:lvlText w:val="%1)"/>
      <w:lvlJc w:val="left"/>
      <w:pPr>
        <w:ind w:left="1080" w:hanging="360"/>
      </w:pPr>
      <w:rPr>
        <w:rFonts w:hint="default"/>
        <w:spacing w:val="-2"/>
        <w:w w:val="100"/>
        <w:lang w:val="en-US" w:eastAsia="en-US" w:bidi="ar-SA"/>
      </w:rPr>
    </w:lvl>
    <w:lvl w:ilvl="1" w:tplc="B4A2288E">
      <w:start w:val="1"/>
      <w:numFmt w:val="lowerLetter"/>
      <w:lvlText w:val="%2."/>
      <w:lvlJc w:val="left"/>
      <w:pPr>
        <w:ind w:left="1530" w:hanging="360"/>
      </w:pPr>
      <w:rPr>
        <w:rFonts w:hint="default"/>
        <w:spacing w:val="-1"/>
        <w:w w:val="100"/>
        <w:vertAlign w:val="baseline"/>
        <w:lang w:val="en-US" w:eastAsia="en-US" w:bidi="ar-SA"/>
      </w:rPr>
    </w:lvl>
    <w:lvl w:ilvl="2" w:tplc="FFFFFFFF">
      <w:start w:val="1"/>
      <w:numFmt w:val="lowerRoman"/>
      <w:lvlText w:val="%3."/>
      <w:lvlJc w:val="left"/>
      <w:pPr>
        <w:ind w:left="2280" w:hanging="360"/>
      </w:pPr>
      <w:rPr>
        <w:rFonts w:hint="default"/>
        <w:spacing w:val="0"/>
        <w:w w:val="100"/>
        <w:lang w:val="en-US" w:eastAsia="en-US" w:bidi="ar-SA"/>
      </w:rPr>
    </w:lvl>
    <w:lvl w:ilvl="3" w:tplc="FFFFFFFF">
      <w:numFmt w:val="bullet"/>
      <w:lvlText w:val="•"/>
      <w:lvlJc w:val="left"/>
      <w:pPr>
        <w:ind w:left="1935" w:hanging="360"/>
      </w:pPr>
      <w:rPr>
        <w:rFonts w:hint="default"/>
        <w:lang w:val="en-US" w:eastAsia="en-US" w:bidi="ar-SA"/>
      </w:rPr>
    </w:lvl>
    <w:lvl w:ilvl="4" w:tplc="FFFFFFFF">
      <w:numFmt w:val="bullet"/>
      <w:lvlText w:val="•"/>
      <w:lvlJc w:val="left"/>
      <w:pPr>
        <w:ind w:left="2850" w:hanging="360"/>
      </w:pPr>
      <w:rPr>
        <w:rFonts w:hint="default"/>
        <w:lang w:val="en-US" w:eastAsia="en-US" w:bidi="ar-SA"/>
      </w:rPr>
    </w:lvl>
    <w:lvl w:ilvl="5" w:tplc="FFFFFFFF">
      <w:numFmt w:val="bullet"/>
      <w:lvlText w:val="•"/>
      <w:lvlJc w:val="left"/>
      <w:pPr>
        <w:ind w:left="3765" w:hanging="360"/>
      </w:pPr>
      <w:rPr>
        <w:rFonts w:hint="default"/>
        <w:lang w:val="en-US" w:eastAsia="en-US" w:bidi="ar-SA"/>
      </w:rPr>
    </w:lvl>
    <w:lvl w:ilvl="6" w:tplc="FFFFFFFF">
      <w:numFmt w:val="bullet"/>
      <w:lvlText w:val="•"/>
      <w:lvlJc w:val="left"/>
      <w:pPr>
        <w:ind w:left="4680" w:hanging="360"/>
      </w:pPr>
      <w:rPr>
        <w:rFonts w:hint="default"/>
        <w:lang w:val="en-US" w:eastAsia="en-US" w:bidi="ar-SA"/>
      </w:rPr>
    </w:lvl>
    <w:lvl w:ilvl="7" w:tplc="FFFFFFFF">
      <w:numFmt w:val="bullet"/>
      <w:lvlText w:val="•"/>
      <w:lvlJc w:val="left"/>
      <w:pPr>
        <w:ind w:left="5595" w:hanging="360"/>
      </w:pPr>
      <w:rPr>
        <w:rFonts w:hint="default"/>
        <w:lang w:val="en-US" w:eastAsia="en-US" w:bidi="ar-SA"/>
      </w:rPr>
    </w:lvl>
    <w:lvl w:ilvl="8" w:tplc="FFFFFFFF">
      <w:numFmt w:val="bullet"/>
      <w:lvlText w:val="•"/>
      <w:lvlJc w:val="left"/>
      <w:pPr>
        <w:ind w:left="6510" w:hanging="360"/>
      </w:pPr>
      <w:rPr>
        <w:rFonts w:hint="default"/>
        <w:lang w:val="en-US" w:eastAsia="en-US" w:bidi="ar-SA"/>
      </w:rPr>
    </w:lvl>
  </w:abstractNum>
  <w:num w:numId="1" w16cid:durableId="96340621">
    <w:abstractNumId w:val="3"/>
  </w:num>
  <w:num w:numId="2" w16cid:durableId="1515144935">
    <w:abstractNumId w:val="5"/>
  </w:num>
  <w:num w:numId="3" w16cid:durableId="535390822">
    <w:abstractNumId w:val="6"/>
  </w:num>
  <w:num w:numId="4" w16cid:durableId="1486553321">
    <w:abstractNumId w:val="2"/>
  </w:num>
  <w:num w:numId="5" w16cid:durableId="1652444254">
    <w:abstractNumId w:val="4"/>
  </w:num>
  <w:num w:numId="6" w16cid:durableId="536544927">
    <w:abstractNumId w:val="1"/>
  </w:num>
  <w:num w:numId="7" w16cid:durableId="122541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58"/>
    <w:rsid w:val="000055D5"/>
    <w:rsid w:val="00012542"/>
    <w:rsid w:val="000202B2"/>
    <w:rsid w:val="000853D8"/>
    <w:rsid w:val="000B3990"/>
    <w:rsid w:val="0010760D"/>
    <w:rsid w:val="0012681A"/>
    <w:rsid w:val="00136E37"/>
    <w:rsid w:val="00147419"/>
    <w:rsid w:val="00185DC2"/>
    <w:rsid w:val="001B190F"/>
    <w:rsid w:val="001B196B"/>
    <w:rsid w:val="001B1A52"/>
    <w:rsid w:val="001F0A84"/>
    <w:rsid w:val="001F1169"/>
    <w:rsid w:val="0021370C"/>
    <w:rsid w:val="0026614C"/>
    <w:rsid w:val="0028592C"/>
    <w:rsid w:val="002A086B"/>
    <w:rsid w:val="002A6C99"/>
    <w:rsid w:val="002E3A58"/>
    <w:rsid w:val="003138E0"/>
    <w:rsid w:val="00344E59"/>
    <w:rsid w:val="00355766"/>
    <w:rsid w:val="003764BF"/>
    <w:rsid w:val="00381A2E"/>
    <w:rsid w:val="00382D7D"/>
    <w:rsid w:val="0039313D"/>
    <w:rsid w:val="003A1FD8"/>
    <w:rsid w:val="003A2E37"/>
    <w:rsid w:val="003A5557"/>
    <w:rsid w:val="003D44D3"/>
    <w:rsid w:val="003D5D42"/>
    <w:rsid w:val="003F2E53"/>
    <w:rsid w:val="003F6171"/>
    <w:rsid w:val="00410386"/>
    <w:rsid w:val="00426CF3"/>
    <w:rsid w:val="00436C87"/>
    <w:rsid w:val="004503D1"/>
    <w:rsid w:val="00452A69"/>
    <w:rsid w:val="0049214E"/>
    <w:rsid w:val="004B7935"/>
    <w:rsid w:val="004C5A89"/>
    <w:rsid w:val="004C719A"/>
    <w:rsid w:val="004D000C"/>
    <w:rsid w:val="005878E3"/>
    <w:rsid w:val="005D7E81"/>
    <w:rsid w:val="005E75D4"/>
    <w:rsid w:val="0060470B"/>
    <w:rsid w:val="00605CE2"/>
    <w:rsid w:val="00633020"/>
    <w:rsid w:val="00641E7B"/>
    <w:rsid w:val="006539FA"/>
    <w:rsid w:val="00654ADE"/>
    <w:rsid w:val="00673C2D"/>
    <w:rsid w:val="00677177"/>
    <w:rsid w:val="006B5370"/>
    <w:rsid w:val="00704DDD"/>
    <w:rsid w:val="0071062B"/>
    <w:rsid w:val="00720A11"/>
    <w:rsid w:val="007417B3"/>
    <w:rsid w:val="00741C89"/>
    <w:rsid w:val="00752951"/>
    <w:rsid w:val="007642AB"/>
    <w:rsid w:val="007721D9"/>
    <w:rsid w:val="00790C88"/>
    <w:rsid w:val="007A2992"/>
    <w:rsid w:val="007B0E7C"/>
    <w:rsid w:val="007E7BB0"/>
    <w:rsid w:val="008412A2"/>
    <w:rsid w:val="008538E6"/>
    <w:rsid w:val="00856891"/>
    <w:rsid w:val="00860268"/>
    <w:rsid w:val="00886403"/>
    <w:rsid w:val="00892570"/>
    <w:rsid w:val="008D1538"/>
    <w:rsid w:val="00905680"/>
    <w:rsid w:val="0091205B"/>
    <w:rsid w:val="00941B00"/>
    <w:rsid w:val="00942258"/>
    <w:rsid w:val="009440E8"/>
    <w:rsid w:val="00964B9B"/>
    <w:rsid w:val="0099493A"/>
    <w:rsid w:val="009D1B43"/>
    <w:rsid w:val="009E79F3"/>
    <w:rsid w:val="00A21864"/>
    <w:rsid w:val="00A43380"/>
    <w:rsid w:val="00AF3BB6"/>
    <w:rsid w:val="00AF4869"/>
    <w:rsid w:val="00AF57D5"/>
    <w:rsid w:val="00AF6E93"/>
    <w:rsid w:val="00B06F09"/>
    <w:rsid w:val="00B3046E"/>
    <w:rsid w:val="00B51BA6"/>
    <w:rsid w:val="00BA03B5"/>
    <w:rsid w:val="00BF2ED9"/>
    <w:rsid w:val="00C16AB7"/>
    <w:rsid w:val="00C41B50"/>
    <w:rsid w:val="00C76491"/>
    <w:rsid w:val="00C8230C"/>
    <w:rsid w:val="00C85236"/>
    <w:rsid w:val="00CA5AA1"/>
    <w:rsid w:val="00CC6CE9"/>
    <w:rsid w:val="00CD4497"/>
    <w:rsid w:val="00CE4BD8"/>
    <w:rsid w:val="00CF3259"/>
    <w:rsid w:val="00D21590"/>
    <w:rsid w:val="00D24FA5"/>
    <w:rsid w:val="00D839C2"/>
    <w:rsid w:val="00DA72C5"/>
    <w:rsid w:val="00E017E1"/>
    <w:rsid w:val="00E01DDF"/>
    <w:rsid w:val="00E33156"/>
    <w:rsid w:val="00E37609"/>
    <w:rsid w:val="00E72204"/>
    <w:rsid w:val="00E7234E"/>
    <w:rsid w:val="00E762C5"/>
    <w:rsid w:val="00E85D9D"/>
    <w:rsid w:val="00EA664A"/>
    <w:rsid w:val="00EB3B96"/>
    <w:rsid w:val="00EB7BE0"/>
    <w:rsid w:val="00EC0D01"/>
    <w:rsid w:val="00EC7147"/>
    <w:rsid w:val="00EE6972"/>
    <w:rsid w:val="00F4304B"/>
    <w:rsid w:val="00F74E68"/>
    <w:rsid w:val="00F80AC1"/>
    <w:rsid w:val="00F86AC3"/>
    <w:rsid w:val="00FB1678"/>
    <w:rsid w:val="00FB33FF"/>
    <w:rsid w:val="00FC57EB"/>
    <w:rsid w:val="00FE3878"/>
    <w:rsid w:val="00FF1A40"/>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68F3"/>
  <w15:chartTrackingRefBased/>
  <w15:docId w15:val="{B1748DE7-EB54-45D9-9A51-A7D6460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258"/>
    <w:rPr>
      <w:rFonts w:eastAsiaTheme="majorEastAsia" w:cstheme="majorBidi"/>
      <w:color w:val="272727" w:themeColor="text1" w:themeTint="D8"/>
    </w:rPr>
  </w:style>
  <w:style w:type="paragraph" w:styleId="Title">
    <w:name w:val="Title"/>
    <w:basedOn w:val="Normal"/>
    <w:next w:val="Normal"/>
    <w:link w:val="TitleChar"/>
    <w:uiPriority w:val="10"/>
    <w:qFormat/>
    <w:rsid w:val="00942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58"/>
    <w:pPr>
      <w:spacing w:before="160"/>
      <w:jc w:val="center"/>
    </w:pPr>
    <w:rPr>
      <w:i/>
      <w:iCs/>
      <w:color w:val="404040" w:themeColor="text1" w:themeTint="BF"/>
    </w:rPr>
  </w:style>
  <w:style w:type="character" w:customStyle="1" w:styleId="QuoteChar">
    <w:name w:val="Quote Char"/>
    <w:basedOn w:val="DefaultParagraphFont"/>
    <w:link w:val="Quote"/>
    <w:uiPriority w:val="29"/>
    <w:rsid w:val="00942258"/>
    <w:rPr>
      <w:i/>
      <w:iCs/>
      <w:color w:val="404040" w:themeColor="text1" w:themeTint="BF"/>
    </w:rPr>
  </w:style>
  <w:style w:type="paragraph" w:styleId="ListParagraph">
    <w:name w:val="List Paragraph"/>
    <w:basedOn w:val="Normal"/>
    <w:uiPriority w:val="1"/>
    <w:qFormat/>
    <w:rsid w:val="00942258"/>
    <w:pPr>
      <w:ind w:left="720"/>
      <w:contextualSpacing/>
    </w:pPr>
  </w:style>
  <w:style w:type="character" w:styleId="IntenseEmphasis">
    <w:name w:val="Intense Emphasis"/>
    <w:basedOn w:val="DefaultParagraphFont"/>
    <w:uiPriority w:val="21"/>
    <w:qFormat/>
    <w:rsid w:val="00942258"/>
    <w:rPr>
      <w:i/>
      <w:iCs/>
      <w:color w:val="0F4761" w:themeColor="accent1" w:themeShade="BF"/>
    </w:rPr>
  </w:style>
  <w:style w:type="paragraph" w:styleId="IntenseQuote">
    <w:name w:val="Intense Quote"/>
    <w:basedOn w:val="Normal"/>
    <w:next w:val="Normal"/>
    <w:link w:val="IntenseQuoteChar"/>
    <w:uiPriority w:val="30"/>
    <w:qFormat/>
    <w:rsid w:val="00942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258"/>
    <w:rPr>
      <w:i/>
      <w:iCs/>
      <w:color w:val="0F4761" w:themeColor="accent1" w:themeShade="BF"/>
    </w:rPr>
  </w:style>
  <w:style w:type="character" w:styleId="IntenseReference">
    <w:name w:val="Intense Reference"/>
    <w:basedOn w:val="DefaultParagraphFont"/>
    <w:uiPriority w:val="32"/>
    <w:qFormat/>
    <w:rsid w:val="00942258"/>
    <w:rPr>
      <w:b/>
      <w:bCs/>
      <w:smallCaps/>
      <w:color w:val="0F4761" w:themeColor="accent1" w:themeShade="BF"/>
      <w:spacing w:val="5"/>
    </w:rPr>
  </w:style>
  <w:style w:type="character" w:styleId="PlaceholderText">
    <w:name w:val="Placeholder Text"/>
    <w:basedOn w:val="DefaultParagraphFont"/>
    <w:uiPriority w:val="99"/>
    <w:semiHidden/>
    <w:rsid w:val="00942258"/>
    <w:rPr>
      <w:color w:val="666666"/>
    </w:rPr>
  </w:style>
  <w:style w:type="paragraph" w:styleId="BodyText">
    <w:name w:val="Body Text"/>
    <w:basedOn w:val="Normal"/>
    <w:link w:val="BodyTextChar"/>
    <w:uiPriority w:val="1"/>
    <w:qFormat/>
    <w:rsid w:val="003138E0"/>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3138E0"/>
    <w:rPr>
      <w:rFonts w:ascii="Calibri" w:eastAsia="Calibri" w:hAnsi="Calibri" w:cs="Calibri"/>
      <w:kern w:val="0"/>
      <w14:ligatures w14:val="none"/>
    </w:rPr>
  </w:style>
  <w:style w:type="table" w:styleId="TableGrid">
    <w:name w:val="Table Grid"/>
    <w:basedOn w:val="TableNormal"/>
    <w:uiPriority w:val="39"/>
    <w:rsid w:val="000055D5"/>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35"/>
    <w:rPr>
      <w:sz w:val="16"/>
      <w:szCs w:val="16"/>
    </w:rPr>
  </w:style>
  <w:style w:type="paragraph" w:styleId="CommentText">
    <w:name w:val="annotation text"/>
    <w:basedOn w:val="Normal"/>
    <w:link w:val="CommentTextChar"/>
    <w:uiPriority w:val="99"/>
    <w:unhideWhenUsed/>
    <w:rsid w:val="004B7935"/>
    <w:pPr>
      <w:spacing w:line="240" w:lineRule="auto"/>
    </w:pPr>
    <w:rPr>
      <w:sz w:val="20"/>
      <w:szCs w:val="20"/>
    </w:rPr>
  </w:style>
  <w:style w:type="character" w:customStyle="1" w:styleId="CommentTextChar">
    <w:name w:val="Comment Text Char"/>
    <w:basedOn w:val="DefaultParagraphFont"/>
    <w:link w:val="CommentText"/>
    <w:uiPriority w:val="99"/>
    <w:rsid w:val="004B7935"/>
    <w:rPr>
      <w:sz w:val="20"/>
      <w:szCs w:val="20"/>
    </w:rPr>
  </w:style>
  <w:style w:type="paragraph" w:styleId="CommentSubject">
    <w:name w:val="annotation subject"/>
    <w:basedOn w:val="CommentText"/>
    <w:next w:val="CommentText"/>
    <w:link w:val="CommentSubjectChar"/>
    <w:uiPriority w:val="99"/>
    <w:semiHidden/>
    <w:unhideWhenUsed/>
    <w:rsid w:val="004B7935"/>
    <w:rPr>
      <w:b/>
      <w:bCs/>
    </w:rPr>
  </w:style>
  <w:style w:type="character" w:customStyle="1" w:styleId="CommentSubjectChar">
    <w:name w:val="Comment Subject Char"/>
    <w:basedOn w:val="CommentTextChar"/>
    <w:link w:val="CommentSubject"/>
    <w:uiPriority w:val="99"/>
    <w:semiHidden/>
    <w:rsid w:val="004B7935"/>
    <w:rPr>
      <w:b/>
      <w:bCs/>
      <w:sz w:val="20"/>
      <w:szCs w:val="20"/>
    </w:rPr>
  </w:style>
  <w:style w:type="paragraph" w:styleId="Revision">
    <w:name w:val="Revision"/>
    <w:hidden/>
    <w:uiPriority w:val="99"/>
    <w:semiHidden/>
    <w:rsid w:val="00AF57D5"/>
    <w:pPr>
      <w:spacing w:after="0" w:line="240" w:lineRule="auto"/>
    </w:pPr>
  </w:style>
  <w:style w:type="paragraph" w:customStyle="1" w:styleId="pf0">
    <w:name w:val="pf0"/>
    <w:basedOn w:val="Normal"/>
    <w:rsid w:val="004921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49214E"/>
    <w:rPr>
      <w:rFonts w:ascii="Segoe UI" w:hAnsi="Segoe UI" w:cs="Segoe UI" w:hint="default"/>
      <w:sz w:val="18"/>
      <w:szCs w:val="18"/>
    </w:rPr>
  </w:style>
  <w:style w:type="paragraph" w:styleId="NormalWeb">
    <w:name w:val="Normal (Web)"/>
    <w:basedOn w:val="Normal"/>
    <w:uiPriority w:val="99"/>
    <w:semiHidden/>
    <w:unhideWhenUsed/>
    <w:rsid w:val="004921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F4869"/>
    <w:rPr>
      <w:color w:val="467886" w:themeColor="hyperlink"/>
      <w:u w:val="single"/>
    </w:rPr>
  </w:style>
  <w:style w:type="character" w:styleId="UnresolvedMention">
    <w:name w:val="Unresolved Mention"/>
    <w:basedOn w:val="DefaultParagraphFont"/>
    <w:uiPriority w:val="99"/>
    <w:semiHidden/>
    <w:unhideWhenUsed/>
    <w:rsid w:val="00AF4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c@hvresearch.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48DA9621354609B554599528A41121"/>
        <w:category>
          <w:name w:val="General"/>
          <w:gallery w:val="placeholder"/>
        </w:category>
        <w:types>
          <w:type w:val="bbPlcHdr"/>
        </w:types>
        <w:behaviors>
          <w:behavior w:val="content"/>
        </w:behaviors>
        <w:guid w:val="{AB1520D3-3448-4215-A012-9CDDAB86C888}"/>
      </w:docPartPr>
      <w:docPartBody>
        <w:p w:rsidR="00DA0E55" w:rsidRDefault="00DA0E55" w:rsidP="00DA0E55">
          <w:pPr>
            <w:pStyle w:val="AA48DA9621354609B554599528A411211"/>
          </w:pPr>
          <w:r w:rsidRPr="00610CA1">
            <w:rPr>
              <w:rStyle w:val="PlaceholderText"/>
            </w:rPr>
            <w:t>Click or tap here to enter text.</w:t>
          </w:r>
        </w:p>
      </w:docPartBody>
    </w:docPart>
    <w:docPart>
      <w:docPartPr>
        <w:name w:val="6824F8049FCD4CECA027FE738F17A406"/>
        <w:category>
          <w:name w:val="General"/>
          <w:gallery w:val="placeholder"/>
        </w:category>
        <w:types>
          <w:type w:val="bbPlcHdr"/>
        </w:types>
        <w:behaviors>
          <w:behavior w:val="content"/>
        </w:behaviors>
        <w:guid w:val="{4D98B7EE-C889-48F2-8B25-5674873DF5AE}"/>
      </w:docPartPr>
      <w:docPartBody>
        <w:p w:rsidR="00DA0E55" w:rsidRDefault="00DA0E55" w:rsidP="00DA0E55">
          <w:pPr>
            <w:pStyle w:val="6824F8049FCD4CECA027FE738F17A4061"/>
          </w:pPr>
          <w:r w:rsidRPr="00610CA1">
            <w:rPr>
              <w:rStyle w:val="PlaceholderText"/>
            </w:rPr>
            <w:t>Click or tap here to enter text.</w:t>
          </w:r>
        </w:p>
      </w:docPartBody>
    </w:docPart>
    <w:docPart>
      <w:docPartPr>
        <w:name w:val="9AAB15C9A7CD409CB08BBFE770BFDD11"/>
        <w:category>
          <w:name w:val="General"/>
          <w:gallery w:val="placeholder"/>
        </w:category>
        <w:types>
          <w:type w:val="bbPlcHdr"/>
        </w:types>
        <w:behaviors>
          <w:behavior w:val="content"/>
        </w:behaviors>
        <w:guid w:val="{2FCF86DC-D044-47AA-8990-E2F157C94F7C}"/>
      </w:docPartPr>
      <w:docPartBody>
        <w:p w:rsidR="00DA0E55" w:rsidRDefault="00DA0E55" w:rsidP="00DA0E55">
          <w:pPr>
            <w:pStyle w:val="9AAB15C9A7CD409CB08BBFE770BFDD111"/>
          </w:pPr>
          <w:r w:rsidRPr="00610CA1">
            <w:rPr>
              <w:rStyle w:val="PlaceholderText"/>
            </w:rPr>
            <w:t>Click or tap here to enter text.</w:t>
          </w:r>
        </w:p>
      </w:docPartBody>
    </w:docPart>
    <w:docPart>
      <w:docPartPr>
        <w:name w:val="47F5B0C876AC41B0AC11A82C73C27D3D"/>
        <w:category>
          <w:name w:val="General"/>
          <w:gallery w:val="placeholder"/>
        </w:category>
        <w:types>
          <w:type w:val="bbPlcHdr"/>
        </w:types>
        <w:behaviors>
          <w:behavior w:val="content"/>
        </w:behaviors>
        <w:guid w:val="{8913315E-5A0C-482F-9C38-D57CCF650F6A}"/>
      </w:docPartPr>
      <w:docPartBody>
        <w:p w:rsidR="00DA0E55" w:rsidRDefault="00DA0E55" w:rsidP="00DA0E55">
          <w:pPr>
            <w:pStyle w:val="47F5B0C876AC41B0AC11A82C73C27D3D1"/>
          </w:pPr>
          <w:r w:rsidRPr="00610CA1">
            <w:rPr>
              <w:rStyle w:val="PlaceholderText"/>
            </w:rPr>
            <w:t>Click or tap here to enter text.</w:t>
          </w:r>
        </w:p>
      </w:docPartBody>
    </w:docPart>
    <w:docPart>
      <w:docPartPr>
        <w:name w:val="C92BFEFB25614B7FAC085169A1D8776F"/>
        <w:category>
          <w:name w:val="General"/>
          <w:gallery w:val="placeholder"/>
        </w:category>
        <w:types>
          <w:type w:val="bbPlcHdr"/>
        </w:types>
        <w:behaviors>
          <w:behavior w:val="content"/>
        </w:behaviors>
        <w:guid w:val="{0D77AE38-7C89-4694-B8E7-5685548C9391}"/>
      </w:docPartPr>
      <w:docPartBody>
        <w:p w:rsidR="00DA0E55" w:rsidRDefault="00DA0E55" w:rsidP="00DA0E55">
          <w:pPr>
            <w:pStyle w:val="C92BFEFB25614B7FAC085169A1D8776F"/>
          </w:pPr>
          <w:r w:rsidRPr="00610CA1">
            <w:rPr>
              <w:rStyle w:val="PlaceholderText"/>
            </w:rPr>
            <w:t>Click or tap here to enter text.</w:t>
          </w:r>
        </w:p>
      </w:docPartBody>
    </w:docPart>
    <w:docPart>
      <w:docPartPr>
        <w:name w:val="C5BABED6D1284557AEE7784C0EE8EA9D"/>
        <w:category>
          <w:name w:val="General"/>
          <w:gallery w:val="placeholder"/>
        </w:category>
        <w:types>
          <w:type w:val="bbPlcHdr"/>
        </w:types>
        <w:behaviors>
          <w:behavior w:val="content"/>
        </w:behaviors>
        <w:guid w:val="{2F7C0814-8950-43C0-A87E-DCCEEA704DC1}"/>
      </w:docPartPr>
      <w:docPartBody>
        <w:p w:rsidR="00DA0E55" w:rsidRDefault="00DA0E55" w:rsidP="00DA0E55">
          <w:pPr>
            <w:pStyle w:val="C5BABED6D1284557AEE7784C0EE8EA9D"/>
          </w:pPr>
          <w:r w:rsidRPr="00610CA1">
            <w:rPr>
              <w:rStyle w:val="PlaceholderText"/>
            </w:rPr>
            <w:t>Click or tap here to enter text.</w:t>
          </w:r>
        </w:p>
      </w:docPartBody>
    </w:docPart>
    <w:docPart>
      <w:docPartPr>
        <w:name w:val="0048DEB6390C43DFB20ACA49BC8B4E97"/>
        <w:category>
          <w:name w:val="General"/>
          <w:gallery w:val="placeholder"/>
        </w:category>
        <w:types>
          <w:type w:val="bbPlcHdr"/>
        </w:types>
        <w:behaviors>
          <w:behavior w:val="content"/>
        </w:behaviors>
        <w:guid w:val="{D894E769-9F6B-4FA8-9DAC-EC62EE88C61D}"/>
      </w:docPartPr>
      <w:docPartBody>
        <w:p w:rsidR="00DA0E55" w:rsidRDefault="00DA0E55" w:rsidP="00DA0E55">
          <w:pPr>
            <w:pStyle w:val="0048DEB6390C43DFB20ACA49BC8B4E97"/>
          </w:pPr>
          <w:r w:rsidRPr="00610CA1">
            <w:rPr>
              <w:rStyle w:val="PlaceholderText"/>
            </w:rPr>
            <w:t>Click or tap here to enter text.</w:t>
          </w:r>
        </w:p>
      </w:docPartBody>
    </w:docPart>
    <w:docPart>
      <w:docPartPr>
        <w:name w:val="7994724C243F4F5694A29378180B7B9C"/>
        <w:category>
          <w:name w:val="General"/>
          <w:gallery w:val="placeholder"/>
        </w:category>
        <w:types>
          <w:type w:val="bbPlcHdr"/>
        </w:types>
        <w:behaviors>
          <w:behavior w:val="content"/>
        </w:behaviors>
        <w:guid w:val="{B8BAE664-D599-442F-9249-53A727E4AE9A}"/>
      </w:docPartPr>
      <w:docPartBody>
        <w:p w:rsidR="00DA0E55" w:rsidRDefault="00DA0E55" w:rsidP="00DA0E55">
          <w:pPr>
            <w:pStyle w:val="7994724C243F4F5694A29378180B7B9C"/>
          </w:pPr>
          <w:r w:rsidRPr="00610CA1">
            <w:rPr>
              <w:rStyle w:val="PlaceholderText"/>
            </w:rPr>
            <w:t>Click or tap here to enter text.</w:t>
          </w:r>
        </w:p>
      </w:docPartBody>
    </w:docPart>
    <w:docPart>
      <w:docPartPr>
        <w:name w:val="6A2E53A577AF41A78547A23B07443C4F"/>
        <w:category>
          <w:name w:val="General"/>
          <w:gallery w:val="placeholder"/>
        </w:category>
        <w:types>
          <w:type w:val="bbPlcHdr"/>
        </w:types>
        <w:behaviors>
          <w:behavior w:val="content"/>
        </w:behaviors>
        <w:guid w:val="{FFC6DF25-E8D7-4AAD-81DE-AAE724FAC8A1}"/>
      </w:docPartPr>
      <w:docPartBody>
        <w:p w:rsidR="004D6FA1" w:rsidRDefault="004D6FA1" w:rsidP="004D6FA1">
          <w:pPr>
            <w:pStyle w:val="6A2E53A577AF41A78547A23B07443C4F"/>
          </w:pPr>
          <w:r w:rsidRPr="00610CA1">
            <w:rPr>
              <w:rStyle w:val="PlaceholderText"/>
            </w:rPr>
            <w:t>Click or tap here to enter text.</w:t>
          </w:r>
        </w:p>
      </w:docPartBody>
    </w:docPart>
    <w:docPart>
      <w:docPartPr>
        <w:name w:val="F81EFA09309C4233B773C7FD4BFF2365"/>
        <w:category>
          <w:name w:val="General"/>
          <w:gallery w:val="placeholder"/>
        </w:category>
        <w:types>
          <w:type w:val="bbPlcHdr"/>
        </w:types>
        <w:behaviors>
          <w:behavior w:val="content"/>
        </w:behaviors>
        <w:guid w:val="{C521FB7E-0396-454B-AB36-724A31962826}"/>
      </w:docPartPr>
      <w:docPartBody>
        <w:p w:rsidR="004D6FA1" w:rsidRDefault="004D6FA1" w:rsidP="004D6FA1">
          <w:pPr>
            <w:pStyle w:val="F81EFA09309C4233B773C7FD4BFF2365"/>
          </w:pPr>
          <w:r w:rsidRPr="00610CA1">
            <w:rPr>
              <w:rStyle w:val="PlaceholderText"/>
            </w:rPr>
            <w:t>Click or tap here to enter text.</w:t>
          </w:r>
        </w:p>
      </w:docPartBody>
    </w:docPart>
    <w:docPart>
      <w:docPartPr>
        <w:name w:val="C873E3BAFFE649AAB426AE0265C9B7E9"/>
        <w:category>
          <w:name w:val="General"/>
          <w:gallery w:val="placeholder"/>
        </w:category>
        <w:types>
          <w:type w:val="bbPlcHdr"/>
        </w:types>
        <w:behaviors>
          <w:behavior w:val="content"/>
        </w:behaviors>
        <w:guid w:val="{59A1AC68-00E1-4D03-8268-8F795169F7DA}"/>
      </w:docPartPr>
      <w:docPartBody>
        <w:p w:rsidR="004D6FA1" w:rsidRDefault="004D6FA1" w:rsidP="004D6FA1">
          <w:pPr>
            <w:pStyle w:val="C873E3BAFFE649AAB426AE0265C9B7E9"/>
          </w:pPr>
          <w:r w:rsidRPr="00610C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55"/>
    <w:rsid w:val="00096DAF"/>
    <w:rsid w:val="0012681A"/>
    <w:rsid w:val="002E3A58"/>
    <w:rsid w:val="004D6FA1"/>
    <w:rsid w:val="005D7E81"/>
    <w:rsid w:val="00630C56"/>
    <w:rsid w:val="00633020"/>
    <w:rsid w:val="00665F9E"/>
    <w:rsid w:val="007642AB"/>
    <w:rsid w:val="009930F4"/>
    <w:rsid w:val="00A43380"/>
    <w:rsid w:val="00A745F4"/>
    <w:rsid w:val="00AF3BB6"/>
    <w:rsid w:val="00B370DE"/>
    <w:rsid w:val="00C845AE"/>
    <w:rsid w:val="00D97910"/>
    <w:rsid w:val="00DA0E55"/>
    <w:rsid w:val="00E33156"/>
    <w:rsid w:val="00E37609"/>
    <w:rsid w:val="00E7234E"/>
    <w:rsid w:val="00EC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FA1"/>
    <w:rPr>
      <w:color w:val="666666"/>
    </w:rPr>
  </w:style>
  <w:style w:type="paragraph" w:customStyle="1" w:styleId="6A2E53A577AF41A78547A23B07443C4F">
    <w:name w:val="6A2E53A577AF41A78547A23B07443C4F"/>
    <w:rsid w:val="004D6FA1"/>
  </w:style>
  <w:style w:type="paragraph" w:customStyle="1" w:styleId="F81EFA09309C4233B773C7FD4BFF2365">
    <w:name w:val="F81EFA09309C4233B773C7FD4BFF2365"/>
    <w:rsid w:val="004D6FA1"/>
  </w:style>
  <w:style w:type="paragraph" w:customStyle="1" w:styleId="C873E3BAFFE649AAB426AE0265C9B7E9">
    <w:name w:val="C873E3BAFFE649AAB426AE0265C9B7E9"/>
    <w:rsid w:val="004D6FA1"/>
  </w:style>
  <w:style w:type="paragraph" w:customStyle="1" w:styleId="C92BFEFB25614B7FAC085169A1D8776F">
    <w:name w:val="C92BFEFB25614B7FAC085169A1D8776F"/>
    <w:rsid w:val="00DA0E55"/>
    <w:pPr>
      <w:ind w:left="720"/>
      <w:contextualSpacing/>
    </w:pPr>
    <w:rPr>
      <w:rFonts w:eastAsiaTheme="minorHAnsi"/>
    </w:rPr>
  </w:style>
  <w:style w:type="paragraph" w:customStyle="1" w:styleId="AA48DA9621354609B554599528A411211">
    <w:name w:val="AA48DA9621354609B554599528A411211"/>
    <w:rsid w:val="00DA0E55"/>
    <w:pPr>
      <w:ind w:left="720"/>
      <w:contextualSpacing/>
    </w:pPr>
    <w:rPr>
      <w:rFonts w:eastAsiaTheme="minorHAnsi"/>
    </w:rPr>
  </w:style>
  <w:style w:type="paragraph" w:customStyle="1" w:styleId="C5BABED6D1284557AEE7784C0EE8EA9D">
    <w:name w:val="C5BABED6D1284557AEE7784C0EE8EA9D"/>
    <w:rsid w:val="00DA0E55"/>
    <w:pPr>
      <w:ind w:left="720"/>
      <w:contextualSpacing/>
    </w:pPr>
    <w:rPr>
      <w:rFonts w:eastAsiaTheme="minorHAnsi"/>
    </w:rPr>
  </w:style>
  <w:style w:type="paragraph" w:customStyle="1" w:styleId="0048DEB6390C43DFB20ACA49BC8B4E97">
    <w:name w:val="0048DEB6390C43DFB20ACA49BC8B4E97"/>
    <w:rsid w:val="00DA0E55"/>
    <w:pPr>
      <w:ind w:left="720"/>
      <w:contextualSpacing/>
    </w:pPr>
    <w:rPr>
      <w:rFonts w:eastAsiaTheme="minorHAnsi"/>
    </w:rPr>
  </w:style>
  <w:style w:type="paragraph" w:customStyle="1" w:styleId="6824F8049FCD4CECA027FE738F17A4061">
    <w:name w:val="6824F8049FCD4CECA027FE738F17A4061"/>
    <w:rsid w:val="00DA0E55"/>
    <w:pPr>
      <w:ind w:left="720"/>
      <w:contextualSpacing/>
    </w:pPr>
    <w:rPr>
      <w:rFonts w:eastAsiaTheme="minorHAnsi"/>
    </w:rPr>
  </w:style>
  <w:style w:type="paragraph" w:customStyle="1" w:styleId="47F5B0C876AC41B0AC11A82C73C27D3D1">
    <w:name w:val="47F5B0C876AC41B0AC11A82C73C27D3D1"/>
    <w:rsid w:val="00DA0E55"/>
    <w:pPr>
      <w:ind w:left="720"/>
      <w:contextualSpacing/>
    </w:pPr>
    <w:rPr>
      <w:rFonts w:eastAsiaTheme="minorHAnsi"/>
    </w:rPr>
  </w:style>
  <w:style w:type="paragraph" w:customStyle="1" w:styleId="9AAB15C9A7CD409CB08BBFE770BFDD111">
    <w:name w:val="9AAB15C9A7CD409CB08BBFE770BFDD111"/>
    <w:rsid w:val="00DA0E55"/>
    <w:pPr>
      <w:ind w:left="720"/>
      <w:contextualSpacing/>
    </w:pPr>
    <w:rPr>
      <w:rFonts w:eastAsiaTheme="minorHAnsi"/>
    </w:rPr>
  </w:style>
  <w:style w:type="paragraph" w:customStyle="1" w:styleId="7994724C243F4F5694A29378180B7B9C">
    <w:name w:val="7994724C243F4F5694A29378180B7B9C"/>
    <w:rsid w:val="00DA0E5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O'Neill</dc:creator>
  <cp:keywords/>
  <dc:description/>
  <cp:lastModifiedBy>Jane D Daniels</cp:lastModifiedBy>
  <cp:revision>22</cp:revision>
  <dcterms:created xsi:type="dcterms:W3CDTF">2026-05-19T22:08:00Z</dcterms:created>
  <dcterms:modified xsi:type="dcterms:W3CDTF">2026-06-02T19:00:00Z</dcterms:modified>
</cp:coreProperties>
</file>